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2EDC2" w14:textId="6179A48E" w:rsidR="00EC67BF" w:rsidRPr="0079763A" w:rsidRDefault="00187413" w:rsidP="00187413">
      <w:pPr>
        <w:jc w:val="center"/>
        <w:rPr>
          <w:rFonts w:ascii="Trebuchet MS" w:hAnsi="Trebuchet MS"/>
          <w:b/>
          <w:bCs/>
          <w:sz w:val="36"/>
          <w:szCs w:val="24"/>
          <w:u w:val="single"/>
        </w:rPr>
      </w:pPr>
      <w:r w:rsidRPr="0079763A">
        <w:rPr>
          <w:rFonts w:ascii="Trebuchet MS" w:hAnsi="Trebuchet MS"/>
          <w:b/>
          <w:bCs/>
          <w:sz w:val="36"/>
          <w:szCs w:val="24"/>
          <w:u w:val="single"/>
        </w:rPr>
        <w:t>Changes or additions to ‘Jobs’</w:t>
      </w:r>
      <w:bookmarkStart w:id="0" w:name="_GoBack"/>
      <w:bookmarkEnd w:id="0"/>
    </w:p>
    <w:p w14:paraId="3F30B7D8" w14:textId="08B523B8" w:rsidR="00F175E7" w:rsidRPr="001B578F" w:rsidRDefault="008A75E2" w:rsidP="008A75E2">
      <w:pPr>
        <w:pStyle w:val="ListParagraph"/>
        <w:numPr>
          <w:ilvl w:val="0"/>
          <w:numId w:val="1"/>
        </w:numPr>
        <w:rPr>
          <w:rFonts w:ascii="Trebuchet MS" w:hAnsi="Trebuchet MS"/>
          <w:b/>
          <w:bCs/>
          <w:sz w:val="32"/>
        </w:rPr>
      </w:pPr>
      <w:r w:rsidRPr="001B578F">
        <w:rPr>
          <w:rFonts w:ascii="Trebuchet MS" w:hAnsi="Trebuchet MS"/>
          <w:b/>
          <w:bCs/>
          <w:sz w:val="32"/>
        </w:rPr>
        <w:t xml:space="preserve">Possible changes from </w:t>
      </w:r>
      <w:r w:rsidR="00BC236E" w:rsidRPr="001B578F">
        <w:rPr>
          <w:rFonts w:ascii="Trebuchet MS" w:hAnsi="Trebuchet MS"/>
          <w:b/>
          <w:bCs/>
          <w:sz w:val="32"/>
        </w:rPr>
        <w:t>i</w:t>
      </w:r>
      <w:r w:rsidRPr="001B578F">
        <w:rPr>
          <w:rFonts w:ascii="Trebuchet MS" w:hAnsi="Trebuchet MS"/>
          <w:b/>
          <w:bCs/>
          <w:sz w:val="32"/>
        </w:rPr>
        <w:t>nitiator login</w:t>
      </w:r>
      <w:r w:rsidR="00022444" w:rsidRPr="001B578F">
        <w:rPr>
          <w:rFonts w:ascii="Trebuchet MS" w:hAnsi="Trebuchet MS"/>
          <w:b/>
          <w:bCs/>
          <w:sz w:val="32"/>
        </w:rPr>
        <w:t xml:space="preserve"> </w:t>
      </w:r>
      <w:r w:rsidR="00022444" w:rsidRPr="001B578F">
        <w:rPr>
          <w:rFonts w:ascii="Trebuchet MS" w:hAnsi="Trebuchet MS"/>
          <w:b/>
          <w:sz w:val="32"/>
        </w:rPr>
        <w:t>when posting a job</w:t>
      </w:r>
    </w:p>
    <w:p w14:paraId="7EB1BDF7" w14:textId="5D82829C" w:rsidR="008569D6" w:rsidRPr="008569D6" w:rsidRDefault="008569D6" w:rsidP="008569D6">
      <w:pPr>
        <w:pStyle w:val="ListParagraph"/>
        <w:numPr>
          <w:ilvl w:val="0"/>
          <w:numId w:val="2"/>
        </w:numPr>
        <w:rPr>
          <w:rFonts w:ascii="Trebuchet MS" w:hAnsi="Trebuchet MS"/>
          <w:u w:val="single"/>
        </w:rPr>
      </w:pPr>
      <w:r>
        <w:rPr>
          <w:rFonts w:ascii="Trebuchet MS" w:hAnsi="Trebuchet MS"/>
        </w:rPr>
        <w:t xml:space="preserve">Tab for </w:t>
      </w:r>
      <w:r w:rsidRPr="008569D6">
        <w:rPr>
          <w:rFonts w:ascii="Trebuchet MS" w:hAnsi="Trebuchet MS"/>
          <w:b/>
          <w:bCs/>
        </w:rPr>
        <w:t>‘Type of employment’</w:t>
      </w:r>
      <w:r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</w:rPr>
        <w:t>i.e. whether full-time, part-time</w:t>
      </w:r>
      <w:r w:rsidR="004550A6">
        <w:rPr>
          <w:rFonts w:ascii="Trebuchet MS" w:hAnsi="Trebuchet MS"/>
        </w:rPr>
        <w:t>, contract</w:t>
      </w:r>
      <w:r w:rsidR="00110CC6">
        <w:rPr>
          <w:rFonts w:ascii="Trebuchet MS" w:hAnsi="Trebuchet MS"/>
        </w:rPr>
        <w:t>ual</w:t>
      </w:r>
    </w:p>
    <w:p w14:paraId="4F1D63C4" w14:textId="40CC83FB" w:rsidR="008569D6" w:rsidRPr="00807FE3" w:rsidRDefault="008569D6" w:rsidP="008569D6">
      <w:pPr>
        <w:pStyle w:val="ListParagraph"/>
        <w:numPr>
          <w:ilvl w:val="0"/>
          <w:numId w:val="2"/>
        </w:numPr>
        <w:rPr>
          <w:rFonts w:ascii="Trebuchet MS" w:hAnsi="Trebuchet MS"/>
          <w:u w:val="single"/>
        </w:rPr>
      </w:pPr>
      <w:r w:rsidRPr="0000635E">
        <w:rPr>
          <w:rFonts w:ascii="Trebuchet MS" w:hAnsi="Trebuchet MS"/>
          <w:b/>
          <w:bCs/>
        </w:rPr>
        <w:t>Salary bracket drop down option</w:t>
      </w:r>
      <w:r w:rsidR="00611BAB">
        <w:rPr>
          <w:rFonts w:ascii="Trebuchet MS" w:hAnsi="Trebuchet MS"/>
          <w:b/>
          <w:bCs/>
        </w:rPr>
        <w:t xml:space="preserve"> with a range</w:t>
      </w:r>
      <w:r w:rsidR="00807FE3" w:rsidRPr="00807FE3">
        <w:rPr>
          <w:rFonts w:ascii="Trebuchet MS" w:hAnsi="Trebuchet MS"/>
        </w:rPr>
        <w:t xml:space="preserve"> (not a mandatory field</w:t>
      </w:r>
      <w:r w:rsidR="006F27D4">
        <w:rPr>
          <w:rFonts w:ascii="Trebuchet MS" w:hAnsi="Trebuchet MS"/>
        </w:rPr>
        <w:t xml:space="preserve"> &amp;</w:t>
      </w:r>
      <w:r w:rsidR="00384AA3">
        <w:rPr>
          <w:rFonts w:ascii="Trebuchet MS" w:hAnsi="Trebuchet MS"/>
        </w:rPr>
        <w:t xml:space="preserve"> not for public domain</w:t>
      </w:r>
      <w:r w:rsidR="00011D88">
        <w:rPr>
          <w:rFonts w:ascii="Trebuchet MS" w:hAnsi="Trebuchet MS"/>
        </w:rPr>
        <w:t xml:space="preserve"> but for internal records</w:t>
      </w:r>
      <w:r w:rsidR="00611BAB">
        <w:rPr>
          <w:rFonts w:ascii="Trebuchet MS" w:hAnsi="Trebuchet MS"/>
        </w:rPr>
        <w:t>)</w:t>
      </w:r>
    </w:p>
    <w:p w14:paraId="00C858FF" w14:textId="0F5156B2" w:rsidR="00B31382" w:rsidRPr="00F33510" w:rsidRDefault="00B31382" w:rsidP="008569D6">
      <w:pPr>
        <w:pStyle w:val="ListParagraph"/>
        <w:numPr>
          <w:ilvl w:val="0"/>
          <w:numId w:val="2"/>
        </w:numPr>
        <w:rPr>
          <w:rFonts w:ascii="Trebuchet MS" w:hAnsi="Trebuchet MS"/>
          <w:b/>
          <w:bCs/>
          <w:u w:val="single"/>
        </w:rPr>
      </w:pPr>
      <w:r>
        <w:rPr>
          <w:rFonts w:ascii="Trebuchet MS" w:hAnsi="Trebuchet MS"/>
          <w:b/>
          <w:bCs/>
        </w:rPr>
        <w:t xml:space="preserve">‘Save as draft’ </w:t>
      </w:r>
      <w:r>
        <w:rPr>
          <w:rFonts w:ascii="Trebuchet MS" w:hAnsi="Trebuchet MS"/>
        </w:rPr>
        <w:t>option for initiator</w:t>
      </w:r>
    </w:p>
    <w:p w14:paraId="10564198" w14:textId="0F8A7907" w:rsidR="00F33510" w:rsidRPr="00980CA0" w:rsidRDefault="00F33510" w:rsidP="00F33510">
      <w:pPr>
        <w:pStyle w:val="ListParagraph"/>
        <w:numPr>
          <w:ilvl w:val="0"/>
          <w:numId w:val="2"/>
        </w:num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For Prime</w:t>
      </w:r>
      <w:r w:rsidR="007B1AAC">
        <w:rPr>
          <w:rFonts w:ascii="Trebuchet MS" w:hAnsi="Trebuchet MS"/>
          <w:b/>
          <w:bCs/>
        </w:rPr>
        <w:t xml:space="preserve"> &amp; Featured</w:t>
      </w:r>
      <w:r>
        <w:rPr>
          <w:rFonts w:ascii="Trebuchet MS" w:hAnsi="Trebuchet MS"/>
          <w:b/>
          <w:bCs/>
        </w:rPr>
        <w:t xml:space="preserve"> Jobs, </w:t>
      </w:r>
      <w:r>
        <w:rPr>
          <w:rFonts w:ascii="Trebuchet MS" w:hAnsi="Trebuchet MS"/>
        </w:rPr>
        <w:t>ability to decide on the positioning of the job posting</w:t>
      </w:r>
    </w:p>
    <w:p w14:paraId="4E51C2A8" w14:textId="2B787118" w:rsidR="00980CA0" w:rsidRDefault="00980CA0" w:rsidP="00F33510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980CA0">
        <w:rPr>
          <w:rFonts w:ascii="Trebuchet MS" w:hAnsi="Trebuchet MS"/>
        </w:rPr>
        <w:t>Duration for which the posting will be published on the portal</w:t>
      </w:r>
      <w:r w:rsidR="00887C00">
        <w:rPr>
          <w:rFonts w:ascii="Trebuchet MS" w:hAnsi="Trebuchet MS"/>
        </w:rPr>
        <w:t xml:space="preserve"> – start date and end date for the position</w:t>
      </w:r>
    </w:p>
    <w:p w14:paraId="46976EF6" w14:textId="3613F0A9" w:rsidR="00AD27BD" w:rsidRDefault="00AD27BD" w:rsidP="00F33510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>Client ID</w:t>
      </w:r>
    </w:p>
    <w:p w14:paraId="59192A9F" w14:textId="77777777" w:rsidR="00E04277" w:rsidRPr="00E26804" w:rsidRDefault="00E04277" w:rsidP="00E04277">
      <w:pPr>
        <w:pStyle w:val="ListParagraph"/>
        <w:ind w:left="360"/>
        <w:rPr>
          <w:rFonts w:ascii="Trebuchet MS" w:hAnsi="Trebuchet MS"/>
          <w:b/>
          <w:bCs/>
          <w:u w:val="single"/>
        </w:rPr>
      </w:pPr>
    </w:p>
    <w:p w14:paraId="2F22B84F" w14:textId="77777777" w:rsidR="00787B8F" w:rsidRPr="001B578F" w:rsidRDefault="00787B8F" w:rsidP="00787B8F">
      <w:pPr>
        <w:pStyle w:val="ListParagraph"/>
        <w:numPr>
          <w:ilvl w:val="0"/>
          <w:numId w:val="1"/>
        </w:numPr>
        <w:rPr>
          <w:rFonts w:ascii="Trebuchet MS" w:hAnsi="Trebuchet MS"/>
          <w:b/>
          <w:bCs/>
          <w:sz w:val="32"/>
          <w:u w:val="single"/>
        </w:rPr>
      </w:pPr>
      <w:r w:rsidRPr="001B578F">
        <w:rPr>
          <w:rFonts w:ascii="Trebuchet MS" w:hAnsi="Trebuchet MS"/>
          <w:b/>
          <w:bCs/>
          <w:sz w:val="32"/>
        </w:rPr>
        <w:t xml:space="preserve">Possible changes from sub admin login </w:t>
      </w:r>
      <w:r w:rsidRPr="001B578F">
        <w:rPr>
          <w:rFonts w:ascii="Trebuchet MS" w:hAnsi="Trebuchet MS"/>
          <w:b/>
          <w:sz w:val="32"/>
        </w:rPr>
        <w:t>when reviewing and approving a job</w:t>
      </w:r>
    </w:p>
    <w:p w14:paraId="4AA84E3F" w14:textId="3EE8F1B9" w:rsidR="008569D6" w:rsidRPr="003A3CF6" w:rsidRDefault="003A3CF6" w:rsidP="00787B8F">
      <w:pPr>
        <w:pStyle w:val="ListParagraph"/>
        <w:numPr>
          <w:ilvl w:val="0"/>
          <w:numId w:val="3"/>
        </w:numPr>
        <w:rPr>
          <w:rFonts w:ascii="Trebuchet MS" w:hAnsi="Trebuchet MS"/>
          <w:b/>
          <w:bCs/>
          <w:u w:val="single"/>
        </w:rPr>
      </w:pPr>
      <w:r>
        <w:rPr>
          <w:rFonts w:ascii="Trebuchet MS" w:hAnsi="Trebuchet MS"/>
          <w:b/>
          <w:bCs/>
        </w:rPr>
        <w:t xml:space="preserve">‘Save as draft’ </w:t>
      </w:r>
      <w:r>
        <w:rPr>
          <w:rFonts w:ascii="Trebuchet MS" w:hAnsi="Trebuchet MS"/>
        </w:rPr>
        <w:t xml:space="preserve">option for sub admin in case making changes </w:t>
      </w:r>
    </w:p>
    <w:p w14:paraId="449BA42F" w14:textId="71D45498" w:rsidR="003A3CF6" w:rsidRPr="003A3CF6" w:rsidRDefault="003A3CF6" w:rsidP="00787B8F">
      <w:pPr>
        <w:pStyle w:val="ListParagraph"/>
        <w:numPr>
          <w:ilvl w:val="0"/>
          <w:numId w:val="3"/>
        </w:numPr>
        <w:rPr>
          <w:rFonts w:ascii="Trebuchet MS" w:hAnsi="Trebuchet MS"/>
          <w:b/>
          <w:bCs/>
          <w:u w:val="single"/>
        </w:rPr>
      </w:pPr>
      <w:r>
        <w:rPr>
          <w:rFonts w:ascii="Trebuchet MS" w:hAnsi="Trebuchet MS"/>
          <w:b/>
          <w:bCs/>
        </w:rPr>
        <w:t xml:space="preserve">‘Comments’ </w:t>
      </w:r>
      <w:r>
        <w:rPr>
          <w:rFonts w:ascii="Trebuchet MS" w:hAnsi="Trebuchet MS"/>
        </w:rPr>
        <w:t>section which can be shared with initiator for making the necessary changes</w:t>
      </w:r>
    </w:p>
    <w:p w14:paraId="79BE4EB7" w14:textId="55C74C83" w:rsidR="003A3CF6" w:rsidRPr="00F33510" w:rsidRDefault="00385E9F" w:rsidP="00787B8F">
      <w:pPr>
        <w:pStyle w:val="ListParagraph"/>
        <w:numPr>
          <w:ilvl w:val="0"/>
          <w:numId w:val="3"/>
        </w:numPr>
        <w:rPr>
          <w:rFonts w:ascii="Trebuchet MS" w:hAnsi="Trebuchet MS"/>
          <w:b/>
          <w:bCs/>
          <w:u w:val="single"/>
        </w:rPr>
      </w:pPr>
      <w:r>
        <w:rPr>
          <w:rFonts w:ascii="Trebuchet MS" w:hAnsi="Trebuchet MS"/>
        </w:rPr>
        <w:t>Under ‘list jobs’</w:t>
      </w:r>
      <w:r w:rsidR="003B6DBF">
        <w:rPr>
          <w:rFonts w:ascii="Trebuchet MS" w:hAnsi="Trebuchet MS"/>
        </w:rPr>
        <w:t xml:space="preserve">, separate column for </w:t>
      </w:r>
      <w:r w:rsidR="003B6DBF">
        <w:rPr>
          <w:rFonts w:ascii="Trebuchet MS" w:hAnsi="Trebuchet MS"/>
          <w:b/>
          <w:bCs/>
        </w:rPr>
        <w:t xml:space="preserve">‘Job Category’ </w:t>
      </w:r>
      <w:r w:rsidR="003B6DBF">
        <w:rPr>
          <w:rFonts w:ascii="Trebuchet MS" w:hAnsi="Trebuchet MS"/>
        </w:rPr>
        <w:t>i.e. featured/prime/standard</w:t>
      </w:r>
    </w:p>
    <w:p w14:paraId="7D06F77C" w14:textId="7CCE37C0" w:rsidR="00F33510" w:rsidRPr="00D5212D" w:rsidRDefault="00F33510" w:rsidP="00F33510">
      <w:pPr>
        <w:pStyle w:val="ListParagraph"/>
        <w:numPr>
          <w:ilvl w:val="0"/>
          <w:numId w:val="3"/>
        </w:num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For Prime </w:t>
      </w:r>
      <w:r w:rsidR="007B1AAC">
        <w:rPr>
          <w:rFonts w:ascii="Trebuchet MS" w:hAnsi="Trebuchet MS"/>
          <w:b/>
          <w:bCs/>
        </w:rPr>
        <w:t xml:space="preserve">&amp; Featured </w:t>
      </w:r>
      <w:r>
        <w:rPr>
          <w:rFonts w:ascii="Trebuchet MS" w:hAnsi="Trebuchet MS"/>
          <w:b/>
          <w:bCs/>
        </w:rPr>
        <w:t xml:space="preserve">Jobs, </w:t>
      </w:r>
      <w:r>
        <w:rPr>
          <w:rFonts w:ascii="Trebuchet MS" w:hAnsi="Trebuchet MS"/>
        </w:rPr>
        <w:t>ability to decide on the positioning of the job posting</w:t>
      </w:r>
    </w:p>
    <w:p w14:paraId="0E3DC048" w14:textId="3C467680" w:rsidR="00D5212D" w:rsidRPr="00D5212D" w:rsidRDefault="00D5212D" w:rsidP="00F33510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 w:rsidRPr="00D5212D">
        <w:rPr>
          <w:rFonts w:ascii="Trebuchet MS" w:hAnsi="Trebuchet MS"/>
        </w:rPr>
        <w:t>Display of Client ID and receipt details</w:t>
      </w:r>
    </w:p>
    <w:p w14:paraId="3F21CF6C" w14:textId="4B17079B" w:rsidR="001B7660" w:rsidRPr="001B7660" w:rsidRDefault="001B7660" w:rsidP="001B7660">
      <w:pPr>
        <w:pStyle w:val="ListParagraph"/>
        <w:ind w:left="360"/>
        <w:rPr>
          <w:rFonts w:ascii="Trebuchet MS" w:hAnsi="Trebuchet MS"/>
          <w:b/>
          <w:bCs/>
          <w:u w:val="single"/>
        </w:rPr>
      </w:pPr>
    </w:p>
    <w:p w14:paraId="4AA50EC7" w14:textId="7203EEE0" w:rsidR="001B7660" w:rsidRPr="001B578F" w:rsidRDefault="001B7660" w:rsidP="001B7660">
      <w:pPr>
        <w:pStyle w:val="ListParagraph"/>
        <w:numPr>
          <w:ilvl w:val="0"/>
          <w:numId w:val="1"/>
        </w:numPr>
        <w:rPr>
          <w:rFonts w:ascii="Trebuchet MS" w:hAnsi="Trebuchet MS"/>
          <w:b/>
          <w:bCs/>
          <w:sz w:val="32"/>
        </w:rPr>
      </w:pPr>
      <w:r w:rsidRPr="001B578F">
        <w:rPr>
          <w:rFonts w:ascii="Trebuchet MS" w:hAnsi="Trebuchet MS"/>
          <w:b/>
          <w:bCs/>
          <w:sz w:val="32"/>
        </w:rPr>
        <w:t xml:space="preserve">Possible changes from second admin login </w:t>
      </w:r>
      <w:r w:rsidRPr="001B578F">
        <w:rPr>
          <w:rFonts w:ascii="Trebuchet MS" w:hAnsi="Trebuchet MS"/>
          <w:b/>
          <w:sz w:val="32"/>
        </w:rPr>
        <w:t>when reviewing and approving a job</w:t>
      </w:r>
    </w:p>
    <w:p w14:paraId="65030E93" w14:textId="0E3A55C8" w:rsidR="001B7660" w:rsidRPr="003A3CF6" w:rsidRDefault="001B7660" w:rsidP="001B7660">
      <w:pPr>
        <w:pStyle w:val="ListParagraph"/>
        <w:numPr>
          <w:ilvl w:val="0"/>
          <w:numId w:val="4"/>
        </w:numPr>
        <w:rPr>
          <w:rFonts w:ascii="Trebuchet MS" w:hAnsi="Trebuchet MS"/>
          <w:b/>
          <w:bCs/>
          <w:u w:val="single"/>
        </w:rPr>
      </w:pPr>
      <w:r>
        <w:rPr>
          <w:rFonts w:ascii="Trebuchet MS" w:hAnsi="Trebuchet MS"/>
          <w:b/>
          <w:bCs/>
        </w:rPr>
        <w:t xml:space="preserve">‘Save as draft’ </w:t>
      </w:r>
      <w:r>
        <w:rPr>
          <w:rFonts w:ascii="Trebuchet MS" w:hAnsi="Trebuchet MS"/>
        </w:rPr>
        <w:t>option for s</w:t>
      </w:r>
      <w:r w:rsidR="00385E9F">
        <w:rPr>
          <w:rFonts w:ascii="Trebuchet MS" w:hAnsi="Trebuchet MS"/>
        </w:rPr>
        <w:t>econd</w:t>
      </w:r>
      <w:r>
        <w:rPr>
          <w:rFonts w:ascii="Trebuchet MS" w:hAnsi="Trebuchet MS"/>
        </w:rPr>
        <w:t xml:space="preserve"> admin in case making changes </w:t>
      </w:r>
    </w:p>
    <w:p w14:paraId="4152FF42" w14:textId="63882ECB" w:rsidR="001B7660" w:rsidRPr="0052195F" w:rsidRDefault="001B7660" w:rsidP="001B7660">
      <w:pPr>
        <w:pStyle w:val="ListParagraph"/>
        <w:numPr>
          <w:ilvl w:val="0"/>
          <w:numId w:val="4"/>
        </w:numPr>
        <w:rPr>
          <w:rFonts w:ascii="Trebuchet MS" w:hAnsi="Trebuchet MS"/>
          <w:b/>
          <w:bCs/>
          <w:u w:val="single"/>
        </w:rPr>
      </w:pPr>
      <w:r>
        <w:rPr>
          <w:rFonts w:ascii="Trebuchet MS" w:hAnsi="Trebuchet MS"/>
          <w:b/>
          <w:bCs/>
        </w:rPr>
        <w:t xml:space="preserve">‘Reject’ </w:t>
      </w:r>
      <w:r>
        <w:rPr>
          <w:rFonts w:ascii="Trebuchet MS" w:hAnsi="Trebuchet MS"/>
        </w:rPr>
        <w:t>option for s</w:t>
      </w:r>
      <w:r w:rsidR="00385E9F">
        <w:rPr>
          <w:rFonts w:ascii="Trebuchet MS" w:hAnsi="Trebuchet MS"/>
        </w:rPr>
        <w:t>econd</w:t>
      </w:r>
      <w:r>
        <w:rPr>
          <w:rFonts w:ascii="Trebuchet MS" w:hAnsi="Trebuchet MS"/>
        </w:rPr>
        <w:t xml:space="preserve"> admin</w:t>
      </w:r>
      <w:r w:rsidR="00492C4F">
        <w:rPr>
          <w:rFonts w:ascii="Trebuchet MS" w:hAnsi="Trebuchet MS"/>
        </w:rPr>
        <w:t xml:space="preserve"> incorporating reasons of rejection</w:t>
      </w:r>
    </w:p>
    <w:p w14:paraId="5FC4AB26" w14:textId="012791A7" w:rsidR="0052195F" w:rsidRPr="004355C7" w:rsidRDefault="0052195F" w:rsidP="001B7660">
      <w:pPr>
        <w:pStyle w:val="ListParagraph"/>
        <w:numPr>
          <w:ilvl w:val="0"/>
          <w:numId w:val="4"/>
        </w:numPr>
        <w:rPr>
          <w:rFonts w:ascii="Trebuchet MS" w:hAnsi="Trebuchet MS"/>
          <w:b/>
          <w:bCs/>
          <w:u w:val="single"/>
        </w:rPr>
      </w:pPr>
      <w:r>
        <w:rPr>
          <w:rFonts w:ascii="Trebuchet MS" w:hAnsi="Trebuchet MS"/>
        </w:rPr>
        <w:t>A notification to initiator &amp; sub admin informing of the rejection</w:t>
      </w:r>
      <w:r w:rsidR="00B75928">
        <w:rPr>
          <w:rFonts w:ascii="Trebuchet MS" w:hAnsi="Trebuchet MS"/>
        </w:rPr>
        <w:t xml:space="preserve"> along with reasons of rejection</w:t>
      </w:r>
    </w:p>
    <w:p w14:paraId="2817695C" w14:textId="77777777" w:rsidR="001B7660" w:rsidRPr="003A3CF6" w:rsidRDefault="001B7660" w:rsidP="001B7660">
      <w:pPr>
        <w:pStyle w:val="ListParagraph"/>
        <w:numPr>
          <w:ilvl w:val="0"/>
          <w:numId w:val="4"/>
        </w:numPr>
        <w:rPr>
          <w:rFonts w:ascii="Trebuchet MS" w:hAnsi="Trebuchet MS"/>
          <w:b/>
          <w:bCs/>
          <w:u w:val="single"/>
        </w:rPr>
      </w:pPr>
      <w:r>
        <w:rPr>
          <w:rFonts w:ascii="Trebuchet MS" w:hAnsi="Trebuchet MS"/>
          <w:b/>
          <w:bCs/>
        </w:rPr>
        <w:t xml:space="preserve">‘Comments’ </w:t>
      </w:r>
      <w:r>
        <w:rPr>
          <w:rFonts w:ascii="Trebuchet MS" w:hAnsi="Trebuchet MS"/>
        </w:rPr>
        <w:t>section which can be shared with initiator for making the necessary changes</w:t>
      </w:r>
    </w:p>
    <w:p w14:paraId="1BEFF025" w14:textId="0B310B32" w:rsidR="001B7660" w:rsidRPr="00385E9F" w:rsidRDefault="00385E9F" w:rsidP="001B7660">
      <w:pPr>
        <w:pStyle w:val="ListParagraph"/>
        <w:numPr>
          <w:ilvl w:val="0"/>
          <w:numId w:val="4"/>
        </w:numPr>
        <w:rPr>
          <w:rFonts w:ascii="Trebuchet MS" w:hAnsi="Trebuchet MS"/>
          <w:b/>
          <w:bCs/>
        </w:rPr>
      </w:pPr>
      <w:r>
        <w:rPr>
          <w:rFonts w:ascii="Trebuchet MS" w:hAnsi="Trebuchet MS"/>
        </w:rPr>
        <w:t>Under ‘list jobs’</w:t>
      </w:r>
      <w:r w:rsidR="001B7660">
        <w:rPr>
          <w:rFonts w:ascii="Trebuchet MS" w:hAnsi="Trebuchet MS"/>
        </w:rPr>
        <w:t xml:space="preserve">, separate column for </w:t>
      </w:r>
      <w:r w:rsidR="001B7660">
        <w:rPr>
          <w:rFonts w:ascii="Trebuchet MS" w:hAnsi="Trebuchet MS"/>
          <w:b/>
          <w:bCs/>
        </w:rPr>
        <w:t xml:space="preserve">‘Job Category’ </w:t>
      </w:r>
      <w:r w:rsidR="001B7660">
        <w:rPr>
          <w:rFonts w:ascii="Trebuchet MS" w:hAnsi="Trebuchet MS"/>
        </w:rPr>
        <w:t>i.e. featured/prime/standard</w:t>
      </w:r>
    </w:p>
    <w:p w14:paraId="0270FC69" w14:textId="2875F746" w:rsidR="00385E9F" w:rsidRPr="00F61729" w:rsidRDefault="00385E9F" w:rsidP="001B7660">
      <w:pPr>
        <w:pStyle w:val="ListParagraph"/>
        <w:numPr>
          <w:ilvl w:val="0"/>
          <w:numId w:val="4"/>
        </w:num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For Prime </w:t>
      </w:r>
      <w:r w:rsidR="007B1AAC">
        <w:rPr>
          <w:rFonts w:ascii="Trebuchet MS" w:hAnsi="Trebuchet MS"/>
          <w:b/>
          <w:bCs/>
        </w:rPr>
        <w:t xml:space="preserve">&amp; Featured </w:t>
      </w:r>
      <w:r>
        <w:rPr>
          <w:rFonts w:ascii="Trebuchet MS" w:hAnsi="Trebuchet MS"/>
          <w:b/>
          <w:bCs/>
        </w:rPr>
        <w:t xml:space="preserve">Jobs, </w:t>
      </w:r>
      <w:r>
        <w:rPr>
          <w:rFonts w:ascii="Trebuchet MS" w:hAnsi="Trebuchet MS"/>
        </w:rPr>
        <w:t xml:space="preserve">ability to decide on the positioning </w:t>
      </w:r>
      <w:r w:rsidR="00E419A5">
        <w:rPr>
          <w:rFonts w:ascii="Trebuchet MS" w:hAnsi="Trebuchet MS"/>
        </w:rPr>
        <w:t>of the job posting</w:t>
      </w:r>
    </w:p>
    <w:p w14:paraId="509BFA5E" w14:textId="4BD0B20C" w:rsidR="00F61729" w:rsidRPr="00F61729" w:rsidRDefault="00F61729" w:rsidP="001B7660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 w:rsidRPr="00F61729">
        <w:rPr>
          <w:rFonts w:ascii="Trebuchet MS" w:hAnsi="Trebuchet MS"/>
        </w:rPr>
        <w:t>Approval on paid/complimentary basis</w:t>
      </w:r>
    </w:p>
    <w:p w14:paraId="60C36019" w14:textId="30BAF3A4" w:rsidR="00F175E7" w:rsidRDefault="00F175E7" w:rsidP="00F175E7">
      <w:pPr>
        <w:rPr>
          <w:rFonts w:ascii="Trebuchet MS" w:hAnsi="Trebuchet MS"/>
        </w:rPr>
      </w:pPr>
    </w:p>
    <w:p w14:paraId="0F21A429" w14:textId="6F9E32FC" w:rsidR="00BB622C" w:rsidRPr="001B578F" w:rsidRDefault="00BB622C" w:rsidP="00BB622C">
      <w:pPr>
        <w:pStyle w:val="ListParagraph"/>
        <w:numPr>
          <w:ilvl w:val="0"/>
          <w:numId w:val="1"/>
        </w:numPr>
        <w:rPr>
          <w:rFonts w:ascii="Trebuchet MS" w:hAnsi="Trebuchet MS"/>
          <w:sz w:val="32"/>
        </w:rPr>
      </w:pPr>
      <w:r w:rsidRPr="001B578F">
        <w:rPr>
          <w:rFonts w:ascii="Trebuchet MS" w:hAnsi="Trebuchet MS"/>
          <w:b/>
          <w:bCs/>
          <w:sz w:val="32"/>
        </w:rPr>
        <w:t>General changes</w:t>
      </w:r>
      <w:r w:rsidRPr="001B578F">
        <w:rPr>
          <w:rFonts w:ascii="Trebuchet MS" w:hAnsi="Trebuchet MS"/>
          <w:sz w:val="32"/>
        </w:rPr>
        <w:t xml:space="preserve"> for </w:t>
      </w:r>
      <w:r w:rsidRPr="001B578F">
        <w:rPr>
          <w:rFonts w:ascii="Trebuchet MS" w:hAnsi="Trebuchet MS"/>
          <w:b/>
          <w:bCs/>
          <w:sz w:val="32"/>
        </w:rPr>
        <w:t>‘Jobs’</w:t>
      </w:r>
      <w:r w:rsidRPr="001B578F">
        <w:rPr>
          <w:rFonts w:ascii="Trebuchet MS" w:hAnsi="Trebuchet MS"/>
          <w:sz w:val="32"/>
        </w:rPr>
        <w:t xml:space="preserve"> page</w:t>
      </w:r>
    </w:p>
    <w:p w14:paraId="2316D1BA" w14:textId="7B7B09BD" w:rsidR="00BB622C" w:rsidRDefault="00A35014" w:rsidP="00BB622C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Filters</w:t>
      </w:r>
      <w:r w:rsidR="004550A6">
        <w:rPr>
          <w:rFonts w:ascii="Trebuchet MS" w:hAnsi="Trebuchet MS"/>
        </w:rPr>
        <w:t xml:space="preserve"> </w:t>
      </w:r>
      <w:r w:rsidR="00653061">
        <w:rPr>
          <w:rFonts w:ascii="Trebuchet MS" w:hAnsi="Trebuchet MS"/>
        </w:rPr>
        <w:t>such as ‘Health’, ‘Education’, ‘WASH’, ‘Accounting’</w:t>
      </w:r>
      <w:r>
        <w:rPr>
          <w:rFonts w:ascii="Trebuchet MS" w:hAnsi="Trebuchet MS"/>
        </w:rPr>
        <w:t xml:space="preserve">, ‘Job type’, etc. </w:t>
      </w:r>
      <w:r w:rsidR="002C01CF">
        <w:rPr>
          <w:rFonts w:ascii="Trebuchet MS" w:hAnsi="Trebuchet MS"/>
        </w:rPr>
        <w:t xml:space="preserve">for </w:t>
      </w:r>
      <w:r w:rsidR="00653061">
        <w:rPr>
          <w:rFonts w:ascii="Trebuchet MS" w:hAnsi="Trebuchet MS"/>
        </w:rPr>
        <w:t xml:space="preserve">specific </w:t>
      </w:r>
      <w:r>
        <w:rPr>
          <w:rFonts w:ascii="Trebuchet MS" w:hAnsi="Trebuchet MS"/>
        </w:rPr>
        <w:t xml:space="preserve">job </w:t>
      </w:r>
      <w:r w:rsidR="00653061">
        <w:rPr>
          <w:rFonts w:ascii="Trebuchet MS" w:hAnsi="Trebuchet MS"/>
        </w:rPr>
        <w:t>search</w:t>
      </w:r>
    </w:p>
    <w:p w14:paraId="3A3184E8" w14:textId="42224076" w:rsidR="00492A3E" w:rsidRDefault="00492A3E" w:rsidP="00BB622C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Since we will not be charging anything from users for posting jobs right now, on clicking ‘Post a job now!’ under ‘Searching Candidates?’, even if they are directed to the different posting plans, it should show a dedicated email address like </w:t>
      </w:r>
      <w:hyperlink r:id="rId5" w:history="1">
        <w:r w:rsidRPr="00D97E17">
          <w:rPr>
            <w:rStyle w:val="Hyperlink"/>
            <w:rFonts w:ascii="Trebuchet MS" w:hAnsi="Trebuchet MS"/>
          </w:rPr>
          <w:t>jobs@csrability.in</w:t>
        </w:r>
      </w:hyperlink>
      <w:r>
        <w:rPr>
          <w:rFonts w:ascii="Trebuchet MS" w:hAnsi="Trebuchet MS"/>
        </w:rPr>
        <w:t xml:space="preserve"> where they can send job vacancy details </w:t>
      </w:r>
    </w:p>
    <w:p w14:paraId="370FC902" w14:textId="7BAEA639" w:rsidR="00582554" w:rsidRDefault="00582554" w:rsidP="00BB622C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When a registered user clicks on a job vacancy and wants to share via fb, </w:t>
      </w:r>
      <w:proofErr w:type="spellStart"/>
      <w:r>
        <w:rPr>
          <w:rFonts w:ascii="Trebuchet MS" w:hAnsi="Trebuchet MS"/>
        </w:rPr>
        <w:t>linkedin</w:t>
      </w:r>
      <w:proofErr w:type="spellEnd"/>
      <w:r>
        <w:rPr>
          <w:rFonts w:ascii="Trebuchet MS" w:hAnsi="Trebuchet MS"/>
        </w:rPr>
        <w:t xml:space="preserve"> or twitter, is the ‘</w:t>
      </w:r>
      <w:proofErr w:type="spellStart"/>
      <w:r>
        <w:rPr>
          <w:rFonts w:ascii="Trebuchet MS" w:hAnsi="Trebuchet MS"/>
        </w:rPr>
        <w:t>CSRAbility</w:t>
      </w:r>
      <w:proofErr w:type="spellEnd"/>
      <w:r>
        <w:rPr>
          <w:rFonts w:ascii="Trebuchet MS" w:hAnsi="Trebuchet MS"/>
        </w:rPr>
        <w:t>’ watermark visible?</w:t>
      </w:r>
    </w:p>
    <w:p w14:paraId="6FC4AD85" w14:textId="77777777" w:rsidR="008B142C" w:rsidRDefault="008B142C" w:rsidP="008B142C">
      <w:pPr>
        <w:pStyle w:val="ListParagraph"/>
        <w:ind w:left="360"/>
        <w:rPr>
          <w:rFonts w:ascii="Trebuchet MS" w:hAnsi="Trebuchet MS"/>
        </w:rPr>
      </w:pPr>
    </w:p>
    <w:p w14:paraId="66921BCB" w14:textId="77777777" w:rsidR="001B578F" w:rsidRDefault="001B578F" w:rsidP="008B142C">
      <w:pPr>
        <w:pStyle w:val="ListParagraph"/>
        <w:ind w:left="360"/>
        <w:rPr>
          <w:rFonts w:ascii="Trebuchet MS" w:hAnsi="Trebuchet MS"/>
        </w:rPr>
      </w:pPr>
    </w:p>
    <w:p w14:paraId="0E4130B0" w14:textId="77777777" w:rsidR="001B578F" w:rsidRDefault="001B578F" w:rsidP="008B142C">
      <w:pPr>
        <w:pStyle w:val="ListParagraph"/>
        <w:ind w:left="360"/>
        <w:rPr>
          <w:rFonts w:ascii="Trebuchet MS" w:hAnsi="Trebuchet MS"/>
        </w:rPr>
      </w:pPr>
    </w:p>
    <w:p w14:paraId="75F57FAA" w14:textId="77777777" w:rsidR="001B578F" w:rsidRDefault="001B578F" w:rsidP="008B142C">
      <w:pPr>
        <w:pStyle w:val="ListParagraph"/>
        <w:ind w:left="360"/>
        <w:rPr>
          <w:rFonts w:ascii="Trebuchet MS" w:hAnsi="Trebuchet MS"/>
        </w:rPr>
      </w:pPr>
    </w:p>
    <w:p w14:paraId="662F91A5" w14:textId="77777777" w:rsidR="001B578F" w:rsidRDefault="001B578F" w:rsidP="008B142C">
      <w:pPr>
        <w:pStyle w:val="ListParagraph"/>
        <w:ind w:left="360"/>
        <w:rPr>
          <w:rFonts w:ascii="Trebuchet MS" w:hAnsi="Trebuchet MS"/>
        </w:rPr>
      </w:pPr>
    </w:p>
    <w:p w14:paraId="2CC36D01" w14:textId="1DFFA18F" w:rsidR="00A35014" w:rsidRPr="001B578F" w:rsidRDefault="008B142C" w:rsidP="008B142C">
      <w:pPr>
        <w:pStyle w:val="ListParagraph"/>
        <w:numPr>
          <w:ilvl w:val="0"/>
          <w:numId w:val="1"/>
        </w:numPr>
        <w:rPr>
          <w:rFonts w:ascii="Trebuchet MS" w:hAnsi="Trebuchet MS"/>
          <w:sz w:val="32"/>
        </w:rPr>
      </w:pPr>
      <w:r w:rsidRPr="001B578F">
        <w:rPr>
          <w:rFonts w:ascii="Trebuchet MS" w:hAnsi="Trebuchet MS"/>
          <w:b/>
          <w:bCs/>
          <w:sz w:val="32"/>
        </w:rPr>
        <w:t xml:space="preserve">Additional information needed </w:t>
      </w:r>
    </w:p>
    <w:p w14:paraId="077E93FA" w14:textId="504E56E4" w:rsidR="008B142C" w:rsidRDefault="001C796F" w:rsidP="008B142C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A database of job postings along with their placements and sequence so that </w:t>
      </w:r>
      <w:r w:rsidR="00B74C68">
        <w:rPr>
          <w:rFonts w:ascii="Trebuchet MS" w:hAnsi="Trebuchet MS"/>
        </w:rPr>
        <w:t>we</w:t>
      </w:r>
      <w:r>
        <w:rPr>
          <w:rFonts w:ascii="Trebuchet MS" w:hAnsi="Trebuchet MS"/>
        </w:rPr>
        <w:t xml:space="preserve"> can decide where to post a prime job</w:t>
      </w:r>
    </w:p>
    <w:p w14:paraId="64C9C5CC" w14:textId="7D4123B8" w:rsidR="001C796F" w:rsidRDefault="001C796F" w:rsidP="008B142C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Scheduling calendar for pre-approved jobs i.e. in case a job is approved in advance, setting up its posting date so it can go live on the portal on that date</w:t>
      </w:r>
    </w:p>
    <w:p w14:paraId="4704567C" w14:textId="5FC70C0A" w:rsidR="001C796F" w:rsidRDefault="00C10BB7" w:rsidP="008B142C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For job postings that are going to expire </w:t>
      </w:r>
      <w:r w:rsidRPr="00C10BB7">
        <w:rPr>
          <w:rFonts w:ascii="Trebuchet MS" w:hAnsi="Trebuchet MS"/>
        </w:rPr>
        <w:sym w:font="Wingdings" w:char="F0E0"/>
      </w:r>
      <w:r>
        <w:rPr>
          <w:rFonts w:ascii="Trebuchet MS" w:hAnsi="Trebuchet MS"/>
        </w:rPr>
        <w:t xml:space="preserve"> a notification to second admin </w:t>
      </w:r>
      <w:r w:rsidR="006219BB">
        <w:rPr>
          <w:rFonts w:ascii="Trebuchet MS" w:hAnsi="Trebuchet MS"/>
        </w:rPr>
        <w:t>informing of expiration of the application window, and checking whether the job posting needs to be extended</w:t>
      </w:r>
    </w:p>
    <w:p w14:paraId="7225B40C" w14:textId="396431A9" w:rsidR="00B30819" w:rsidRPr="008B142C" w:rsidRDefault="00B30819" w:rsidP="008B142C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A database of rejected job postings (for our internal record)</w:t>
      </w:r>
    </w:p>
    <w:p w14:paraId="52A3719C" w14:textId="77777777" w:rsidR="00BB622C" w:rsidRPr="00F175E7" w:rsidRDefault="00BB622C" w:rsidP="00F175E7">
      <w:pPr>
        <w:rPr>
          <w:rFonts w:ascii="Trebuchet MS" w:hAnsi="Trebuchet MS"/>
        </w:rPr>
      </w:pPr>
    </w:p>
    <w:sectPr w:rsidR="00BB622C" w:rsidRPr="00F175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823FE"/>
    <w:multiLevelType w:val="hybridMultilevel"/>
    <w:tmpl w:val="1AB8526C"/>
    <w:lvl w:ilvl="0" w:tplc="B326471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C3234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445A08"/>
    <w:multiLevelType w:val="hybridMultilevel"/>
    <w:tmpl w:val="79EE3896"/>
    <w:lvl w:ilvl="0" w:tplc="B326471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C3234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03010E"/>
    <w:multiLevelType w:val="hybridMultilevel"/>
    <w:tmpl w:val="2B4A285C"/>
    <w:lvl w:ilvl="0" w:tplc="B326471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C3234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192684"/>
    <w:multiLevelType w:val="hybridMultilevel"/>
    <w:tmpl w:val="3C7E089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313DED"/>
    <w:multiLevelType w:val="hybridMultilevel"/>
    <w:tmpl w:val="C6B82E5C"/>
    <w:lvl w:ilvl="0" w:tplc="B326471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C3234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AD3"/>
    <w:rsid w:val="0000635E"/>
    <w:rsid w:val="00011D88"/>
    <w:rsid w:val="00022444"/>
    <w:rsid w:val="000538E2"/>
    <w:rsid w:val="000C0E96"/>
    <w:rsid w:val="000E3349"/>
    <w:rsid w:val="00110CC6"/>
    <w:rsid w:val="00182E6F"/>
    <w:rsid w:val="00187413"/>
    <w:rsid w:val="001B578F"/>
    <w:rsid w:val="001B7660"/>
    <w:rsid w:val="001C796F"/>
    <w:rsid w:val="002C01CF"/>
    <w:rsid w:val="002C6A30"/>
    <w:rsid w:val="003112BD"/>
    <w:rsid w:val="0035720C"/>
    <w:rsid w:val="00384AA3"/>
    <w:rsid w:val="00385E9F"/>
    <w:rsid w:val="003A3CF6"/>
    <w:rsid w:val="003A4F46"/>
    <w:rsid w:val="003B6DBF"/>
    <w:rsid w:val="00411498"/>
    <w:rsid w:val="004355C7"/>
    <w:rsid w:val="004550A6"/>
    <w:rsid w:val="004672E6"/>
    <w:rsid w:val="00481348"/>
    <w:rsid w:val="00492A3E"/>
    <w:rsid w:val="00492C4F"/>
    <w:rsid w:val="004A15FD"/>
    <w:rsid w:val="004C0080"/>
    <w:rsid w:val="004E484A"/>
    <w:rsid w:val="00516D72"/>
    <w:rsid w:val="005179E3"/>
    <w:rsid w:val="0052195F"/>
    <w:rsid w:val="00531422"/>
    <w:rsid w:val="00582554"/>
    <w:rsid w:val="00611BAB"/>
    <w:rsid w:val="006219BB"/>
    <w:rsid w:val="00653061"/>
    <w:rsid w:val="00673B2F"/>
    <w:rsid w:val="006A1EA3"/>
    <w:rsid w:val="006C7204"/>
    <w:rsid w:val="006F27D4"/>
    <w:rsid w:val="00787B8F"/>
    <w:rsid w:val="0079763A"/>
    <w:rsid w:val="007B1AAC"/>
    <w:rsid w:val="007C5CAE"/>
    <w:rsid w:val="007D55CB"/>
    <w:rsid w:val="007F5058"/>
    <w:rsid w:val="00807FE3"/>
    <w:rsid w:val="0081466A"/>
    <w:rsid w:val="00836B19"/>
    <w:rsid w:val="008569D6"/>
    <w:rsid w:val="00887C00"/>
    <w:rsid w:val="008933E0"/>
    <w:rsid w:val="008A75E2"/>
    <w:rsid w:val="008B142C"/>
    <w:rsid w:val="008D7CF5"/>
    <w:rsid w:val="0095267F"/>
    <w:rsid w:val="009639D1"/>
    <w:rsid w:val="00980CA0"/>
    <w:rsid w:val="00A27BDD"/>
    <w:rsid w:val="00A35014"/>
    <w:rsid w:val="00AD27BD"/>
    <w:rsid w:val="00AE72C6"/>
    <w:rsid w:val="00B30819"/>
    <w:rsid w:val="00B31382"/>
    <w:rsid w:val="00B606E3"/>
    <w:rsid w:val="00B67AD3"/>
    <w:rsid w:val="00B74C68"/>
    <w:rsid w:val="00B75928"/>
    <w:rsid w:val="00B9231A"/>
    <w:rsid w:val="00BB622C"/>
    <w:rsid w:val="00BC236E"/>
    <w:rsid w:val="00BE01DC"/>
    <w:rsid w:val="00C10BB7"/>
    <w:rsid w:val="00C34535"/>
    <w:rsid w:val="00C45F73"/>
    <w:rsid w:val="00C91573"/>
    <w:rsid w:val="00C934BD"/>
    <w:rsid w:val="00CD101C"/>
    <w:rsid w:val="00D373DA"/>
    <w:rsid w:val="00D5212D"/>
    <w:rsid w:val="00E04277"/>
    <w:rsid w:val="00E26804"/>
    <w:rsid w:val="00E40125"/>
    <w:rsid w:val="00E419A5"/>
    <w:rsid w:val="00E676F3"/>
    <w:rsid w:val="00E819DB"/>
    <w:rsid w:val="00EB311E"/>
    <w:rsid w:val="00EC67BF"/>
    <w:rsid w:val="00ED7A71"/>
    <w:rsid w:val="00F175E7"/>
    <w:rsid w:val="00F255DF"/>
    <w:rsid w:val="00F33510"/>
    <w:rsid w:val="00F5125D"/>
    <w:rsid w:val="00F542B5"/>
    <w:rsid w:val="00F61729"/>
    <w:rsid w:val="00FE28BA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1002C"/>
  <w15:chartTrackingRefBased/>
  <w15:docId w15:val="{A53DEFB2-3443-46EC-9487-7C574E4F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752"/>
    <w:pPr>
      <w:ind w:left="720"/>
      <w:contextualSpacing/>
    </w:pPr>
  </w:style>
  <w:style w:type="table" w:styleId="TableGrid">
    <w:name w:val="Table Grid"/>
    <w:basedOn w:val="TableNormal"/>
    <w:uiPriority w:val="39"/>
    <w:rsid w:val="00F17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75E7"/>
    <w:rPr>
      <w:color w:val="1155CC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2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bs@csrability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 Khurana</dc:creator>
  <cp:keywords/>
  <dc:description/>
  <cp:lastModifiedBy>Navneet Mathur</cp:lastModifiedBy>
  <cp:revision>423</cp:revision>
  <dcterms:created xsi:type="dcterms:W3CDTF">2020-05-29T09:27:00Z</dcterms:created>
  <dcterms:modified xsi:type="dcterms:W3CDTF">2020-06-01T10:49:00Z</dcterms:modified>
</cp:coreProperties>
</file>