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Section III: Returnable Bidding Forms</w:t>
      </w:r>
    </w:p>
    <w:p w:rsidR="00000000" w:rsidDel="00000000" w:rsidP="00000000" w:rsidRDefault="00000000" w:rsidRPr="00000000" w14:paraId="00000002">
      <w:pPr>
        <w:keepNext w:val="1"/>
        <w:keepLines w:val="1"/>
        <w:spacing w:after="120" w:before="360" w:lineRule="auto"/>
        <w:rPr>
          <w:b w:val="1"/>
          <w:color w:val="0092d1"/>
          <w:sz w:val="28"/>
          <w:szCs w:val="28"/>
        </w:rPr>
      </w:pPr>
      <w:r w:rsidDel="00000000" w:rsidR="00000000" w:rsidRPr="00000000">
        <w:rPr>
          <w:b w:val="1"/>
          <w:color w:val="0092d1"/>
          <w:sz w:val="28"/>
          <w:szCs w:val="28"/>
          <w:rtl w:val="0"/>
        </w:rPr>
        <w:t xml:space="preserve">RFP 2020/15382 for establishment of Long Term Agreements (LTAs) for provision of Third-party labor services (“3PL”) in high risk areas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92d1"/>
          <w:sz w:val="28"/>
          <w:szCs w:val="28"/>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eSourcing reference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RFP/2020/</w:t>
      </w:r>
      <w:r w:rsidDel="00000000" w:rsidR="00000000" w:rsidRPr="00000000">
        <w:rPr>
          <w:rtl w:val="0"/>
        </w:rPr>
        <w:t xml:space="preserve">15382</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1"/>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Note to Offerors: The following returnable forms are part of this RFP and must be completed and returned by offerors as part of their Proposal. Instructions to complete each Form are highlighted in blue in each Form. Please complete the Returnable Bidding Forms as instructed and return them as part of your proposal by uploading them against their specific Document Checklist in the UNOPS eSourcing system. </w:t>
      </w:r>
      <w:r w:rsidDel="00000000" w:rsidR="00000000" w:rsidRPr="00000000">
        <w:rPr>
          <w:rFonts w:ascii="Arial" w:cs="Arial" w:eastAsia="Arial" w:hAnsi="Arial"/>
          <w:b w:val="0"/>
          <w:i w:val="0"/>
          <w:smallCaps w:val="0"/>
          <w:strike w:val="0"/>
          <w:color w:val="000000"/>
          <w:sz w:val="20"/>
          <w:szCs w:val="20"/>
          <w:highlight w:val="cyan"/>
          <w:u w:val="single"/>
          <w:vertAlign w:val="baseline"/>
          <w:rtl w:val="0"/>
        </w:rPr>
        <w:t xml:space="preserve">Please ensure that the financial information in your proposal is uploaded in the financial envelope checklist under the Financial Offer Details tab of the eSourcing system.</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0"/>
          <w:tab w:val="left" w:pos="720"/>
          <w:tab w:val="left" w:pos="709"/>
        </w:tabs>
        <w:spacing w:after="12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comprises the following Returnable Bidding Forms: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A: Joint Venture Partner Information Form</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B: Proposal Submission Form</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C: Financial Proposal Form</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D: Technical Proposal Form</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E: Format for Resume of Proposed Key Personnel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F: Performance Statement Form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rPr>
          <w:b w:val="1"/>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A: Joint Venture Partner Information Form</w:t>
      </w:r>
    </w:p>
    <w:p w:rsidR="00000000" w:rsidDel="00000000" w:rsidP="00000000" w:rsidRDefault="00000000" w:rsidRPr="00000000" w14:paraId="00000013">
      <w:pPr>
        <w:rPr/>
      </w:pPr>
      <w:r w:rsidDel="00000000" w:rsidR="00000000" w:rsidRPr="00000000">
        <w:rPr>
          <w:rtl w:val="0"/>
        </w:rPr>
        <w:t xml:space="preserve">[The Offeror shall fill in this Form in accordance with the instructions indicated below]</w:t>
      </w:r>
    </w:p>
    <w:p w:rsidR="00000000" w:rsidDel="00000000" w:rsidP="00000000" w:rsidRDefault="00000000" w:rsidRPr="00000000" w14:paraId="00000014">
      <w:pPr>
        <w:ind w:left="720" w:hanging="72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rtl w:val="0"/>
        </w:rPr>
        <w:t xml:space="preserve">RFP/2020/15382</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completed and returned with your Proposal if the Proposal is submitted as a Joint Venture/Consortium/Association.</w:t>
      </w:r>
    </w:p>
    <w:p w:rsidR="00000000" w:rsidDel="00000000" w:rsidP="00000000" w:rsidRDefault="00000000" w:rsidRPr="00000000" w14:paraId="0000001A">
      <w:pPr>
        <w:ind w:left="187" w:firstLine="0"/>
        <w:jc w:val="center"/>
        <w:rPr>
          <w:b w:val="1"/>
        </w:rPr>
      </w:pPr>
      <w:r w:rsidDel="00000000" w:rsidR="00000000" w:rsidRPr="00000000">
        <w:rPr>
          <w:rtl w:val="0"/>
        </w:rPr>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6"/>
        <w:gridCol w:w="5384"/>
        <w:tblGridChange w:id="0">
          <w:tblGrid>
            <w:gridCol w:w="3976"/>
            <w:gridCol w:w="5384"/>
          </w:tblGrid>
        </w:tblGridChange>
      </w:tblGrid>
      <w:tr>
        <w:trPr>
          <w:trHeight w:val="378" w:hRule="atLeast"/>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B">
            <w:pPr>
              <w:jc w:val="center"/>
              <w:rPr>
                <w:b w:val="1"/>
              </w:rPr>
            </w:pPr>
            <w:r w:rsidDel="00000000" w:rsidR="00000000" w:rsidRPr="00000000">
              <w:rPr>
                <w:b w:val="1"/>
                <w:rtl w:val="0"/>
              </w:rPr>
              <w:t xml:space="preserve">JV / Consortium/ Association Information</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D">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F">
            <w:pPr>
              <w:rPr>
                <w:b w:val="1"/>
              </w:rPr>
            </w:pPr>
            <w:r w:rsidDel="00000000" w:rsidR="00000000" w:rsidRPr="00000000">
              <w:rPr>
                <w:b w:val="1"/>
                <w:rtl w:val="0"/>
              </w:rPr>
              <w:t xml:space="preserve">Names of each partner and contact information</w:t>
            </w:r>
          </w:p>
          <w:p w:rsidR="00000000" w:rsidDel="00000000" w:rsidP="00000000" w:rsidRDefault="00000000" w:rsidRPr="00000000" w14:paraId="00000020">
            <w:pPr>
              <w:rPr>
                <w:b w:val="1"/>
              </w:rPr>
            </w:pPr>
            <w:r w:rsidDel="00000000" w:rsidR="00000000" w:rsidRPr="00000000">
              <w:rPr>
                <w:rtl w:val="0"/>
              </w:rPr>
              <w:t xml:space="preserve">(address, telephone numbers, fax numbers, 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2">
            <w:pPr>
              <w:rPr>
                <w:b w:val="1"/>
              </w:rPr>
            </w:pPr>
            <w:r w:rsidDel="00000000" w:rsidR="00000000" w:rsidRPr="00000000">
              <w:rPr>
                <w:b w:val="1"/>
                <w:rtl w:val="0"/>
              </w:rPr>
              <w:t xml:space="preserve">Name of leading </w:t>
            </w:r>
            <w:r w:rsidDel="00000000" w:rsidR="00000000" w:rsidRPr="00000000">
              <w:rPr>
                <w:rtl w:val="0"/>
              </w:rPr>
              <w:t xml:space="preserve">partner (with authority to bind the JV, Consortium, Association during the RFP process and, in the event a Contract is awarded, during contract execution)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rPr>
                <w:b w:val="1"/>
              </w:rPr>
            </w:pPr>
            <w:r w:rsidDel="00000000" w:rsidR="00000000" w:rsidRPr="00000000">
              <w:rPr>
                <w:b w:val="1"/>
                <w:rtl w:val="0"/>
              </w:rPr>
              <w:t xml:space="preserve">Proposed proportion of responsibilities between partners (in %) with indication of the type of the services to be performed by each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rPr/>
            </w:pPr>
            <w:r w:rsidDel="00000000" w:rsidR="00000000" w:rsidRPr="00000000">
              <w:rPr>
                <w:color w:val="000000"/>
                <w:highlight w:val="cyan"/>
                <w:rtl w:val="0"/>
              </w:rPr>
              <w:t xml:space="preserve">[complete]</w:t>
            </w:r>
            <w:r w:rsidDel="00000000" w:rsidR="00000000" w:rsidRPr="00000000">
              <w:rPr>
                <w:rtl w:val="0"/>
              </w:rPr>
            </w:r>
          </w:p>
        </w:tc>
      </w:tr>
    </w:tbl>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b w:val="1"/>
        </w:rPr>
      </w:pPr>
      <w:r w:rsidDel="00000000" w:rsidR="00000000" w:rsidRPr="00000000">
        <w:rPr>
          <w:b w:val="1"/>
          <w:rtl w:val="0"/>
        </w:rPr>
        <w:t xml:space="preserve">Signatures of all partners of the JV: </w:t>
        <w:tab/>
        <w:t xml:space="preserve"> </w:t>
      </w:r>
    </w:p>
    <w:p w:rsidR="00000000" w:rsidDel="00000000" w:rsidP="00000000" w:rsidRDefault="00000000" w:rsidRPr="00000000" w14:paraId="00000028">
      <w:pPr>
        <w:spacing w:line="240" w:lineRule="auto"/>
        <w:jc w:val="both"/>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rtl w:val="0"/>
        </w:rPr>
        <w:t xml:space="preserve">We hereby confirm that if the contract is awarded, all parties of the Joint Venture/Consortium/Association shall be jointly and severally liable to UNOPS for the fulfillment of the provisions of the Contract.</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2C">
      <w:pPr>
        <w:spacing w:line="240" w:lineRule="auto"/>
        <w:jc w:val="both"/>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rtl w:val="0"/>
        </w:rPr>
        <w:t xml:space="preserve">Date: _______________________</w:t>
        <w:tab/>
        <w:tab/>
        <w:tab/>
        <w:t xml:space="preserve">Date: ________________________</w:t>
      </w:r>
    </w:p>
    <w:p w:rsidR="00000000" w:rsidDel="00000000" w:rsidP="00000000" w:rsidRDefault="00000000" w:rsidRPr="00000000" w14:paraId="00000030">
      <w:pPr>
        <w:spacing w:line="240" w:lineRule="auto"/>
        <w:jc w:val="both"/>
        <w:rPr/>
      </w:pPr>
      <w:r w:rsidDel="00000000" w:rsidR="00000000" w:rsidRPr="00000000">
        <w:rPr>
          <w:rtl w:val="0"/>
        </w:rPr>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line="240" w:lineRule="auto"/>
        <w:jc w:val="both"/>
        <w:rPr>
          <w:b w:val="1"/>
          <w:smallCaps w:val="1"/>
          <w:color w:val="000000"/>
        </w:rPr>
      </w:pPr>
      <w:r w:rsidDel="00000000" w:rsidR="00000000" w:rsidRPr="00000000">
        <w:rPr>
          <w:rtl w:val="0"/>
        </w:rPr>
        <w:t xml:space="preserve">Date: _______________________</w:t>
        <w:tab/>
        <w:tab/>
        <w:tab/>
        <w:t xml:space="preserve">Date: _______________________</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0"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B: Proposal Submission Form</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are requested to complete this form, sign it and return it as part of their Proposal submission. The Offeror shall fill in this form in accordance with the instructions indicated. No alterations to its format shall be permitted and no substitutions shall be accepted.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b w:val="1"/>
          <w:i w:val="0"/>
        </w:rPr>
      </w:pPr>
      <w:r w:rsidDel="00000000" w:rsidR="00000000" w:rsidRPr="00000000">
        <w:rPr>
          <w:b w:val="1"/>
          <w:color w:val="000000"/>
          <w:rtl w:val="0"/>
        </w:rPr>
        <w:t xml:space="preserve">Subject: Proposal for UNOPS Part</w:t>
      </w:r>
      <w:r w:rsidDel="00000000" w:rsidR="00000000" w:rsidRPr="00000000">
        <w:rPr>
          <w:b w:val="1"/>
          <w:rtl w:val="0"/>
        </w:rPr>
        <w:t xml:space="preserve">ner </w:t>
      </w:r>
      <w:r w:rsidDel="00000000" w:rsidR="00000000" w:rsidRPr="00000000">
        <w:rPr>
          <w:b w:val="1"/>
          <w:color w:val="000000"/>
          <w:rtl w:val="0"/>
        </w:rPr>
        <w:t xml:space="preserve">Survey, RFP Case No</w:t>
      </w:r>
      <w:r w:rsidDel="00000000" w:rsidR="00000000" w:rsidRPr="00000000">
        <w:rPr>
          <w:color w:val="000000"/>
          <w:rtl w:val="0"/>
        </w:rPr>
        <w:t xml:space="preserve">.</w:t>
      </w:r>
      <w:r w:rsidDel="00000000" w:rsidR="00000000" w:rsidRPr="00000000">
        <w:rPr>
          <w:b w:val="1"/>
          <w:i w:val="0"/>
          <w:rtl w:val="0"/>
        </w:rPr>
        <w:t xml:space="preserve"> </w:t>
      </w:r>
      <w:r w:rsidDel="00000000" w:rsidR="00000000" w:rsidRPr="00000000">
        <w:rPr>
          <w:rtl w:val="0"/>
        </w:rPr>
        <w:t xml:space="preserve">RFP/2020/15382</w:t>
      </w:r>
      <w:r w:rsidDel="00000000" w:rsidR="00000000" w:rsidRPr="00000000">
        <w:rPr>
          <w:b w:val="1"/>
          <w:i w:val="0"/>
          <w:rtl w:val="0"/>
        </w:rPr>
        <w:t xml:space="preserve">, </w:t>
      </w:r>
      <w:r w:rsidDel="00000000" w:rsidR="00000000" w:rsidRPr="00000000">
        <w:rPr>
          <w:i w:val="0"/>
          <w:rtl w:val="0"/>
        </w:rPr>
        <w:t xml:space="preserve">dated</w:t>
      </w:r>
      <w:r w:rsidDel="00000000" w:rsidR="00000000" w:rsidRPr="00000000">
        <w:rPr>
          <w:b w:val="1"/>
          <w:i w:val="0"/>
          <w:rtl w:val="0"/>
        </w:rPr>
        <w:t xml:space="preserve"> </w:t>
      </w:r>
      <w:r w:rsidDel="00000000" w:rsidR="00000000" w:rsidRPr="00000000">
        <w:rPr>
          <w:b w:val="1"/>
          <w:i w:val="0"/>
          <w:highlight w:val="cyan"/>
          <w:rtl w:val="0"/>
        </w:rPr>
        <w:t xml:space="preserve">[insert date]</w:t>
      </w:r>
      <w:r w:rsidDel="00000000" w:rsidR="00000000" w:rsidRPr="00000000">
        <w:rPr>
          <w:rtl w:val="0"/>
        </w:rPr>
      </w:r>
    </w:p>
    <w:p w:rsidR="00000000" w:rsidDel="00000000" w:rsidP="00000000" w:rsidRDefault="00000000" w:rsidRPr="00000000" w14:paraId="0000003E">
      <w:pPr>
        <w:jc w:val="both"/>
        <w:rPr>
          <w:b w:val="1"/>
          <w:i w:val="0"/>
        </w:rPr>
      </w:pPr>
      <w:r w:rsidDel="00000000" w:rsidR="00000000" w:rsidRPr="00000000">
        <w:rPr>
          <w:rtl w:val="0"/>
        </w:rPr>
      </w:r>
    </w:p>
    <w:p w:rsidR="00000000" w:rsidDel="00000000" w:rsidP="00000000" w:rsidRDefault="00000000" w:rsidRPr="00000000" w14:paraId="0000003F">
      <w:pPr>
        <w:jc w:val="both"/>
        <w:rPr>
          <w:i w:val="0"/>
        </w:rPr>
      </w:pPr>
      <w:r w:rsidDel="00000000" w:rsidR="00000000" w:rsidRPr="00000000">
        <w:rPr>
          <w:i w:val="0"/>
          <w:rtl w:val="0"/>
        </w:rPr>
        <w:t xml:space="preserve">We, the undersigned, declare that: </w:t>
      </w:r>
    </w:p>
    <w:p w:rsidR="00000000" w:rsidDel="00000000" w:rsidP="00000000" w:rsidRDefault="00000000" w:rsidRPr="00000000" w14:paraId="00000040">
      <w:pPr>
        <w:jc w:val="both"/>
        <w:rPr>
          <w:b w:val="1"/>
          <w:i w:val="0"/>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examined and have no reservations to the Bidding documents, including amendments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the number and issuing date of each amendment]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offer to supply in conformity with the Bidding documents, including the UNOPS General Conditions of Contract and in accordance with the Schedule of Requirements;</w:t>
      </w:r>
    </w:p>
    <w:p w:rsidR="00000000" w:rsidDel="00000000" w:rsidP="00000000" w:rsidRDefault="00000000" w:rsidRPr="00000000" w14:paraId="0000004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Proposal shall be valid for the period of time of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number of days which shall not be less than the specified the Tender Particulars section, Period of Validity of Proposals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the date fixed for the Proposal submission deadline as set out in the RFP, and it shall remain binding upon us and may be accepted at any time before the expiration of that period;</w:t>
      </w:r>
    </w:p>
    <w:p w:rsidR="00000000" w:rsidDel="00000000" w:rsidP="00000000" w:rsidRDefault="00000000" w:rsidRPr="00000000" w14:paraId="00000044">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our Proposal is accepted, and if so requested in the Tender Particulars section, we commit to obtain a performance security, in accordance with Instructions to Offerors, Article 35 and the General Conditions of Contract;</w:t>
      </w:r>
    </w:p>
    <w:p w:rsidR="00000000" w:rsidDel="00000000" w:rsidP="00000000" w:rsidRDefault="00000000" w:rsidRPr="00000000" w14:paraId="0000004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 conflict of interest in any activity that would put it, if selected for this assignment, in a conflict of interest with UNOPS;</w:t>
      </w:r>
    </w:p>
    <w:p w:rsidR="00000000" w:rsidDel="00000000" w:rsidP="00000000" w:rsidRDefault="00000000" w:rsidRPr="00000000" w14:paraId="0000004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declared bankruptcy, are not involved in bankruptcy or receivership proceedings, and there is no judgment or pending legal action against them that could impair their operations in the foreseeable future;</w:t>
      </w:r>
    </w:p>
    <w:p w:rsidR="00000000" w:rsidDel="00000000" w:rsidP="00000000" w:rsidRDefault="00000000" w:rsidRPr="00000000" w14:paraId="0000004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confirms that the offeror and sub-contractors have not been associated, or had been involved in any way, directly or indirectly, with the preparation of the design, terms of references and/or other documents used as a part of this solicitation;</w:t>
      </w:r>
    </w:p>
    <w:p w:rsidR="00000000" w:rsidDel="00000000" w:rsidP="00000000" w:rsidRDefault="00000000" w:rsidRPr="00000000" w14:paraId="0000004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embrace the principles of the United Nations Supplier Code of Conduct and adhere to the principles of the United Nations Global Compact;</w:t>
      </w:r>
    </w:p>
    <w:p w:rsidR="00000000" w:rsidDel="00000000" w:rsidP="00000000" w:rsidRDefault="00000000" w:rsidRPr="00000000" w14:paraId="0000004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its affiliates or subsidiaries – including any subcontractors or suppliers for any part of the contract – has not been declared ineligible by UNOPS, nor is included in the suspended/ineligibility list of the UN/PD, other UN Agencies, the UN Security Council, and the World Bank, in accordance with Instructions to Offerors Article 4, Eligibility;</w:t>
      </w:r>
    </w:p>
    <w:p w:rsidR="00000000" w:rsidDel="00000000" w:rsidP="00000000" w:rsidRDefault="00000000" w:rsidRPr="00000000" w14:paraId="0000004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offered and will not offer fees, gifts and/or favours of kind in exchange for this RFP and will not engage in any such activity during the performance of any contract awarded; </w:t>
      </w:r>
    </w:p>
    <w:p w:rsidR="00000000" w:rsidDel="00000000" w:rsidP="00000000" w:rsidRDefault="00000000" w:rsidRPr="00000000" w14:paraId="0000004B">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understand that you are not bound to accept the lowest evaluated Proposal or any other Proposal that you may receive.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04D">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04E">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04F">
      <w:pPr>
        <w:tabs>
          <w:tab w:val="left" w:pos="720"/>
        </w:tabs>
        <w:rPr>
          <w:color w:val="000000"/>
          <w:sz w:val="6"/>
          <w:szCs w:val="6"/>
        </w:rPr>
      </w:pPr>
      <w:r w:rsidDel="00000000" w:rsidR="00000000" w:rsidRPr="00000000">
        <w:rPr>
          <w:rtl w:val="0"/>
        </w:rPr>
      </w:r>
    </w:p>
    <w:p w:rsidR="00000000" w:rsidDel="00000000" w:rsidP="00000000" w:rsidRDefault="00000000" w:rsidRPr="00000000" w14:paraId="00000050">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051">
      <w:pPr>
        <w:rPr>
          <w:color w:val="000000"/>
          <w:sz w:val="6"/>
          <w:szCs w:val="6"/>
        </w:rPr>
      </w:pPr>
      <w:r w:rsidDel="00000000" w:rsidR="00000000" w:rsidRPr="00000000">
        <w:rPr>
          <w:rtl w:val="0"/>
        </w:rPr>
      </w:r>
    </w:p>
    <w:p w:rsidR="00000000" w:rsidDel="00000000" w:rsidP="00000000" w:rsidRDefault="00000000" w:rsidRPr="00000000" w14:paraId="00000052">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tabs>
          <w:tab w:val="left" w:pos="2070"/>
          <w:tab w:val="left" w:pos="5880"/>
        </w:tabs>
        <w:rPr>
          <w:color w:val="000000"/>
          <w:sz w:val="6"/>
          <w:szCs w:val="6"/>
        </w:rPr>
      </w:pPr>
      <w:r w:rsidDel="00000000" w:rsidR="00000000" w:rsidRPr="00000000">
        <w:rPr>
          <w:rtl w:val="0"/>
        </w:rPr>
      </w:r>
    </w:p>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Stamp form of Proposal with official stamp of the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6">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C: Financial Proposal Form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RFP</w:t>
      </w:r>
      <w:r w:rsidDel="00000000" w:rsidR="00000000" w:rsidRPr="00000000">
        <w:rPr>
          <w:rtl w:val="0"/>
        </w:rPr>
        <w:t xml:space="preserve">/2020/15382</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smallCaps w:val="1"/>
          <w:color w:val="000000"/>
          <w:shd w:fill="f4cccc" w:val="clear"/>
        </w:rPr>
      </w:pPr>
      <w:r w:rsidDel="00000000" w:rsidR="00000000" w:rsidRPr="00000000">
        <w:rPr>
          <w:rtl w:val="0"/>
        </w:rPr>
        <w:t xml:space="preserve">The Proposer is required to prepare the Financial Proposal following the below format and be submitted in an envelope separate from the rest of the RFP as indicated in the Instruction to Offerors. </w:t>
      </w:r>
      <w:r w:rsidDel="00000000" w:rsidR="00000000" w:rsidRPr="00000000">
        <w:rPr>
          <w:color w:val="000000"/>
          <w:u w:val="single"/>
          <w:shd w:fill="f4cccc" w:val="clear"/>
          <w:rtl w:val="0"/>
        </w:rPr>
        <w:t xml:space="preserve">Please ensure that this form is uploaded in the financial envelope checklist under the Financial Offer Details tab of the eSourcing system.</w:t>
      </w:r>
      <w:r w:rsidDel="00000000" w:rsidR="00000000" w:rsidRPr="00000000">
        <w:rPr>
          <w:color w:val="000000"/>
          <w:shd w:fill="f4cccc" w:val="clear"/>
          <w:rtl w:val="0"/>
        </w:rPr>
        <w:t xml:space="preserve"> </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shd w:fill="fce5cd" w:val="clear"/>
        </w:rPr>
      </w:pPr>
      <w:r w:rsidDel="00000000" w:rsidR="00000000" w:rsidRPr="00000000">
        <w:rPr>
          <w:rtl w:val="0"/>
        </w:rPr>
        <w:t xml:space="preserve">The financial proposal must be submitted in</w:t>
      </w:r>
      <w:r w:rsidDel="00000000" w:rsidR="00000000" w:rsidRPr="00000000">
        <w:rPr>
          <w:shd w:fill="fce5cd" w:val="clear"/>
          <w:rtl w:val="0"/>
        </w:rPr>
        <w:t xml:space="preserve"> US Dollars.</w:t>
      </w:r>
    </w:p>
    <w:p w:rsidR="00000000" w:rsidDel="00000000" w:rsidP="00000000" w:rsidRDefault="00000000" w:rsidRPr="00000000" w14:paraId="0000005E">
      <w:pPr>
        <w:spacing w:before="7" w:line="220" w:lineRule="auto"/>
        <w:rPr>
          <w:highlight w:val="magenta"/>
        </w:rPr>
      </w:pPr>
      <w:r w:rsidDel="00000000" w:rsidR="00000000" w:rsidRPr="00000000">
        <w:rPr>
          <w:rtl w:val="0"/>
        </w:rPr>
      </w:r>
    </w:p>
    <w:p w:rsidR="00000000" w:rsidDel="00000000" w:rsidP="00000000" w:rsidRDefault="00000000" w:rsidRPr="00000000" w14:paraId="0000005F">
      <w:pPr>
        <w:spacing w:before="7" w:line="220" w:lineRule="auto"/>
        <w:rPr>
          <w:highlight w:val="magenta"/>
        </w:rPr>
      </w:pPr>
      <w:r w:rsidDel="00000000" w:rsidR="00000000" w:rsidRPr="00000000">
        <w:rPr>
          <w:rtl w:val="0"/>
        </w:rPr>
      </w:r>
    </w:p>
    <w:p w:rsidR="00000000" w:rsidDel="00000000" w:rsidP="00000000" w:rsidRDefault="00000000" w:rsidRPr="00000000" w14:paraId="00000060">
      <w:pPr>
        <w:spacing w:before="7" w:line="220" w:lineRule="auto"/>
        <w:rPr/>
      </w:pPr>
      <w:r w:rsidDel="00000000" w:rsidR="00000000" w:rsidRPr="00000000">
        <w:rPr>
          <w:rtl w:val="0"/>
        </w:rPr>
        <w:t xml:space="preserve">The Financial Proposal must be filled in in</w:t>
      </w:r>
      <w:r w:rsidDel="00000000" w:rsidR="00000000" w:rsidRPr="00000000">
        <w:rPr>
          <w:shd w:fill="fce5cd" w:val="clear"/>
          <w:rtl w:val="0"/>
        </w:rPr>
        <w:t xml:space="preserve"> both Tables 1 and 3 below</w:t>
      </w:r>
      <w:r w:rsidDel="00000000" w:rsidR="00000000" w:rsidRPr="00000000">
        <w:rPr>
          <w:rtl w:val="0"/>
        </w:rPr>
        <w:t xml:space="preserve"> (</w:t>
      </w:r>
      <w:r w:rsidDel="00000000" w:rsidR="00000000" w:rsidRPr="00000000">
        <w:rPr>
          <w:u w:val="single"/>
          <w:rtl w:val="0"/>
        </w:rPr>
        <w:t xml:space="preserve">for which the total amount should match</w:t>
      </w:r>
      <w:r w:rsidDel="00000000" w:rsidR="00000000" w:rsidRPr="00000000">
        <w:rPr>
          <w:rtl w:val="0"/>
        </w:rPr>
        <w:t xml:space="preserve">). </w:t>
      </w:r>
    </w:p>
    <w:p w:rsidR="00000000" w:rsidDel="00000000" w:rsidP="00000000" w:rsidRDefault="00000000" w:rsidRPr="00000000" w14:paraId="00000061">
      <w:pPr>
        <w:spacing w:before="7" w:line="220" w:lineRule="auto"/>
        <w:rPr/>
      </w:pPr>
      <w:r w:rsidDel="00000000" w:rsidR="00000000" w:rsidRPr="00000000">
        <w:rPr>
          <w:rtl w:val="0"/>
        </w:rPr>
      </w:r>
    </w:p>
    <w:p w:rsidR="00000000" w:rsidDel="00000000" w:rsidP="00000000" w:rsidRDefault="00000000" w:rsidRPr="00000000" w14:paraId="00000062">
      <w:pPr>
        <w:numPr>
          <w:ilvl w:val="0"/>
          <w:numId w:val="11"/>
        </w:numPr>
        <w:spacing w:before="7" w:line="220" w:lineRule="auto"/>
        <w:ind w:left="720" w:hanging="360"/>
        <w:rPr/>
      </w:pPr>
      <w:r w:rsidDel="00000000" w:rsidR="00000000" w:rsidRPr="00000000">
        <w:rPr>
          <w:rtl w:val="0"/>
        </w:rPr>
        <w:t xml:space="preserve">Should offerors wish to add additional rate/cost categories to the below pricing model, they are welcome to raise their requests through a clarification request in eSourcing.</w:t>
      </w:r>
      <w:r w:rsidDel="00000000" w:rsidR="00000000" w:rsidRPr="00000000">
        <w:rPr>
          <w:rtl w:val="0"/>
        </w:rPr>
      </w:r>
    </w:p>
    <w:p w:rsidR="00000000" w:rsidDel="00000000" w:rsidP="00000000" w:rsidRDefault="00000000" w:rsidRPr="00000000" w14:paraId="00000063">
      <w:pPr>
        <w:spacing w:before="7" w:line="220" w:lineRule="auto"/>
        <w:rPr/>
      </w:pPr>
      <w:r w:rsidDel="00000000" w:rsidR="00000000" w:rsidRPr="00000000">
        <w:rPr>
          <w:rtl w:val="0"/>
        </w:rPr>
      </w:r>
    </w:p>
    <w:p w:rsidR="00000000" w:rsidDel="00000000" w:rsidP="00000000" w:rsidRDefault="00000000" w:rsidRPr="00000000" w14:paraId="00000064">
      <w:pPr>
        <w:numPr>
          <w:ilvl w:val="0"/>
          <w:numId w:val="1"/>
        </w:numPr>
        <w:spacing w:before="7" w:line="220" w:lineRule="auto"/>
        <w:ind w:left="720" w:hanging="360"/>
        <w:rPr/>
      </w:pPr>
      <w:r w:rsidDel="00000000" w:rsidR="00000000" w:rsidRPr="00000000">
        <w:rPr>
          <w:rtl w:val="0"/>
        </w:rPr>
        <w:t xml:space="preserve">Should the offeror deem that the fees specified in Table 1 are independent of the number of people, the offeror can offer and enter the same fee for all intervals.</w:t>
      </w:r>
      <w:r w:rsidDel="00000000" w:rsidR="00000000" w:rsidRPr="00000000">
        <w:rPr>
          <w:rtl w:val="0"/>
        </w:rPr>
      </w:r>
    </w:p>
    <w:p w:rsidR="00000000" w:rsidDel="00000000" w:rsidP="00000000" w:rsidRDefault="00000000" w:rsidRPr="00000000" w14:paraId="00000065">
      <w:pPr>
        <w:spacing w:before="7" w:line="220" w:lineRule="auto"/>
        <w:rPr>
          <w:highlight w:val="magenta"/>
        </w:rPr>
      </w:pPr>
      <w:r w:rsidDel="00000000" w:rsidR="00000000" w:rsidRPr="00000000">
        <w:rPr>
          <w:rtl w:val="0"/>
        </w:rPr>
      </w:r>
    </w:p>
    <w:p w:rsidR="00000000" w:rsidDel="00000000" w:rsidP="00000000" w:rsidRDefault="00000000" w:rsidRPr="00000000" w14:paraId="00000066">
      <w:pPr>
        <w:spacing w:before="7" w:line="220" w:lineRule="auto"/>
        <w:rPr>
          <w:b w:val="1"/>
        </w:rPr>
      </w:pPr>
      <w:r w:rsidDel="00000000" w:rsidR="00000000" w:rsidRPr="00000000">
        <w:rPr>
          <w:b w:val="1"/>
          <w:rtl w:val="0"/>
        </w:rPr>
        <w:t xml:space="preserve">Table 1: Unit Rates</w:t>
      </w:r>
    </w:p>
    <w:p w:rsidR="00000000" w:rsidDel="00000000" w:rsidP="00000000" w:rsidRDefault="00000000" w:rsidRPr="00000000" w14:paraId="00000067">
      <w:pPr>
        <w:spacing w:before="7" w:line="220" w:lineRule="auto"/>
        <w:rPr>
          <w:highlight w:val="magenta"/>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sz w:val="24"/>
          <w:szCs w:val="24"/>
        </w:rPr>
      </w:pPr>
      <w:r w:rsidDel="00000000" w:rsidR="00000000" w:rsidRPr="00000000">
        <w:rPr>
          <w:rtl w:val="0"/>
        </w:rPr>
      </w:r>
    </w:p>
    <w:tbl>
      <w:tblPr>
        <w:tblStyle w:val="Table2"/>
        <w:tblW w:w="10110.0" w:type="dxa"/>
        <w:jc w:val="left"/>
        <w:tblInd w:w="-2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6495"/>
        <w:gridCol w:w="2430"/>
        <w:gridCol w:w="930"/>
        <w:tblGridChange w:id="0">
          <w:tblGrid>
            <w:gridCol w:w="255"/>
            <w:gridCol w:w="6495"/>
            <w:gridCol w:w="2430"/>
            <w:gridCol w:w="930"/>
          </w:tblGrid>
        </w:tblGridChange>
      </w:tblGrid>
      <w:tr>
        <w:trPr>
          <w:trHeight w:val="345" w:hRule="atLeast"/>
        </w:trPr>
        <w:tc>
          <w:tcPr>
            <w:gridSpan w:val="4"/>
            <w:tcBorders>
              <w:top w:color="000000" w:space="0" w:sz="7" w:val="single"/>
              <w:left w:color="000000" w:space="0" w:sz="7" w:val="single"/>
              <w:bottom w:color="000000" w:space="0" w:sz="7" w:val="single"/>
              <w:right w:color="000000" w:space="0" w:sz="7"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sz w:val="16"/>
                <w:szCs w:val="16"/>
              </w:rPr>
            </w:pPr>
            <w:r w:rsidDel="00000000" w:rsidR="00000000" w:rsidRPr="00000000">
              <w:rPr>
                <w:rFonts w:ascii="Calibri" w:cs="Calibri" w:eastAsia="Calibri" w:hAnsi="Calibri"/>
                <w:b w:val="1"/>
                <w:sz w:val="24"/>
                <w:szCs w:val="24"/>
                <w:rtl w:val="0"/>
              </w:rPr>
              <w:t xml:space="preserve">I. Recruitment, deployment and HR management Costs (USD</w:t>
            </w:r>
            <w:r w:rsidDel="00000000" w:rsidR="00000000" w:rsidRPr="00000000">
              <w:rPr>
                <w:rFonts w:ascii="Calibri" w:cs="Calibri" w:eastAsia="Calibri" w:hAnsi="Calibri"/>
                <w:b w:val="1"/>
                <w:sz w:val="16"/>
                <w:szCs w:val="16"/>
                <w:rtl w:val="0"/>
              </w:rPr>
              <w:t xml:space="preserve">)</w:t>
            </w: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sz w:val="16"/>
                <w:szCs w:val="16"/>
              </w:rPr>
            </w:pPr>
            <w:r w:rsidDel="00000000" w:rsidR="00000000" w:rsidRPr="00000000">
              <w:rPr>
                <w:b w:val="1"/>
                <w:sz w:val="16"/>
                <w:szCs w:val="16"/>
                <w:rtl w:val="0"/>
              </w:rPr>
              <w:t xml:space="preserve">Service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sz w:val="16"/>
                <w:szCs w:val="16"/>
              </w:rPr>
            </w:pPr>
            <w:r w:rsidDel="00000000" w:rsidR="00000000" w:rsidRPr="00000000">
              <w:rPr>
                <w:b w:val="1"/>
                <w:sz w:val="16"/>
                <w:szCs w:val="16"/>
                <w:rtl w:val="0"/>
              </w:rPr>
              <w:t xml:space="preserve">Nature of Cost</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sz w:val="16"/>
                <w:szCs w:val="16"/>
              </w:rPr>
            </w:pPr>
            <w:r w:rsidDel="00000000" w:rsidR="00000000" w:rsidRPr="00000000">
              <w:rPr>
                <w:b w:val="1"/>
                <w:sz w:val="16"/>
                <w:szCs w:val="16"/>
                <w:rtl w:val="0"/>
              </w:rPr>
              <w:t xml:space="preserve">Rate USD</w:t>
            </w: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right"/>
              <w:rPr>
                <w:sz w:val="16"/>
                <w:szCs w:val="16"/>
              </w:rPr>
            </w:pPr>
            <w:r w:rsidDel="00000000" w:rsidR="00000000" w:rsidRPr="00000000">
              <w:rPr>
                <w:sz w:val="16"/>
                <w:szCs w:val="16"/>
                <w:rtl w:val="0"/>
              </w:rPr>
              <w:t xml:space="preserve">1</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sz w:val="16"/>
                <w:szCs w:val="16"/>
              </w:rPr>
            </w:pPr>
            <w:r w:rsidDel="00000000" w:rsidR="00000000" w:rsidRPr="00000000">
              <w:rPr>
                <w:sz w:val="16"/>
                <w:szCs w:val="16"/>
                <w:rtl w:val="0"/>
              </w:rPr>
              <w:t xml:space="preserve">Onboarding Fee International Consultants (incl. admin fee for Visas and Labour Cards)</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sz w:val="16"/>
                <w:szCs w:val="16"/>
              </w:rPr>
            </w:pPr>
            <w:r w:rsidDel="00000000" w:rsidR="00000000" w:rsidRPr="00000000">
              <w:rPr>
                <w:sz w:val="16"/>
                <w:szCs w:val="16"/>
                <w:rtl w:val="0"/>
              </w:rPr>
              <w:t xml:space="preserve">One-off fixed rate per person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right"/>
              <w:rPr>
                <w:sz w:val="16"/>
                <w:szCs w:val="16"/>
              </w:rPr>
            </w:pPr>
            <w:r w:rsidDel="00000000" w:rsidR="00000000" w:rsidRPr="00000000">
              <w:rPr>
                <w:sz w:val="16"/>
                <w:szCs w:val="16"/>
                <w:rtl w:val="0"/>
              </w:rPr>
              <w:t xml:space="preserve">2</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sz w:val="16"/>
                <w:szCs w:val="16"/>
              </w:rPr>
            </w:pPr>
            <w:r w:rsidDel="00000000" w:rsidR="00000000" w:rsidRPr="00000000">
              <w:rPr>
                <w:sz w:val="16"/>
                <w:szCs w:val="16"/>
                <w:rtl w:val="0"/>
              </w:rPr>
              <w:t xml:space="preserve">Onboarding Fee National Consultants 1-50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sz w:val="16"/>
                <w:szCs w:val="16"/>
              </w:rPr>
            </w:pPr>
            <w:r w:rsidDel="00000000" w:rsidR="00000000" w:rsidRPr="00000000">
              <w:rPr>
                <w:sz w:val="16"/>
                <w:szCs w:val="16"/>
                <w:rtl w:val="0"/>
              </w:rPr>
              <w:t xml:space="preserve">One-off fixed rate per person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right"/>
              <w:rPr>
                <w:sz w:val="16"/>
                <w:szCs w:val="16"/>
              </w:rPr>
            </w:pPr>
            <w:r w:rsidDel="00000000" w:rsidR="00000000" w:rsidRPr="00000000">
              <w:rPr>
                <w:sz w:val="16"/>
                <w:szCs w:val="16"/>
                <w:rtl w:val="0"/>
              </w:rPr>
              <w:t xml:space="preserve">3</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sz w:val="16"/>
                <w:szCs w:val="16"/>
              </w:rPr>
            </w:pPr>
            <w:r w:rsidDel="00000000" w:rsidR="00000000" w:rsidRPr="00000000">
              <w:rPr>
                <w:sz w:val="16"/>
                <w:szCs w:val="16"/>
                <w:rtl w:val="0"/>
              </w:rPr>
              <w:t xml:space="preserve">Onboarding Fee National Consultants 51-100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sz w:val="16"/>
                <w:szCs w:val="16"/>
              </w:rPr>
            </w:pPr>
            <w:r w:rsidDel="00000000" w:rsidR="00000000" w:rsidRPr="00000000">
              <w:rPr>
                <w:sz w:val="16"/>
                <w:szCs w:val="16"/>
                <w:rtl w:val="0"/>
              </w:rPr>
              <w:t xml:space="preserve">One-off fixed rate per person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right"/>
              <w:rPr>
                <w:sz w:val="16"/>
                <w:szCs w:val="16"/>
              </w:rPr>
            </w:pPr>
            <w:r w:rsidDel="00000000" w:rsidR="00000000" w:rsidRPr="00000000">
              <w:rPr>
                <w:sz w:val="16"/>
                <w:szCs w:val="16"/>
                <w:rtl w:val="0"/>
              </w:rPr>
              <w:t xml:space="preserve">4</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sz w:val="16"/>
                <w:szCs w:val="16"/>
              </w:rPr>
            </w:pPr>
            <w:r w:rsidDel="00000000" w:rsidR="00000000" w:rsidRPr="00000000">
              <w:rPr>
                <w:sz w:val="16"/>
                <w:szCs w:val="16"/>
                <w:rtl w:val="0"/>
              </w:rPr>
              <w:t xml:space="preserve">Onboarding Fee National Consultants &gt;100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sz w:val="16"/>
                <w:szCs w:val="16"/>
              </w:rPr>
            </w:pPr>
            <w:r w:rsidDel="00000000" w:rsidR="00000000" w:rsidRPr="00000000">
              <w:rPr>
                <w:sz w:val="16"/>
                <w:szCs w:val="16"/>
                <w:rtl w:val="0"/>
              </w:rPr>
              <w:t xml:space="preserve">One-off fixed rate per person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jc w:val="right"/>
              <w:rPr>
                <w:sz w:val="16"/>
                <w:szCs w:val="16"/>
              </w:rPr>
            </w:pPr>
            <w:r w:rsidDel="00000000" w:rsidR="00000000" w:rsidRPr="00000000">
              <w:rPr>
                <w:sz w:val="16"/>
                <w:szCs w:val="16"/>
                <w:rtl w:val="0"/>
              </w:rPr>
              <w:t xml:space="preserve">5</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sz w:val="16"/>
                <w:szCs w:val="16"/>
              </w:rPr>
            </w:pPr>
            <w:r w:rsidDel="00000000" w:rsidR="00000000" w:rsidRPr="00000000">
              <w:rPr>
                <w:sz w:val="16"/>
                <w:szCs w:val="16"/>
                <w:rtl w:val="0"/>
              </w:rPr>
              <w:t xml:space="preserve">HR Management Fee 1-50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sz w:val="16"/>
                <w:szCs w:val="16"/>
              </w:rPr>
            </w:pPr>
            <w:r w:rsidDel="00000000" w:rsidR="00000000" w:rsidRPr="00000000">
              <w:rPr>
                <w:sz w:val="16"/>
                <w:szCs w:val="16"/>
                <w:rtl w:val="0"/>
              </w:rPr>
              <w:t xml:space="preserve">Fixed rate per person per month</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jc w:val="right"/>
              <w:rPr>
                <w:sz w:val="16"/>
                <w:szCs w:val="16"/>
              </w:rPr>
            </w:pPr>
            <w:r w:rsidDel="00000000" w:rsidR="00000000" w:rsidRPr="00000000">
              <w:rPr>
                <w:sz w:val="16"/>
                <w:szCs w:val="16"/>
                <w:rtl w:val="0"/>
              </w:rPr>
              <w:t xml:space="preserve">6</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sz w:val="16"/>
                <w:szCs w:val="16"/>
              </w:rPr>
            </w:pPr>
            <w:r w:rsidDel="00000000" w:rsidR="00000000" w:rsidRPr="00000000">
              <w:rPr>
                <w:sz w:val="16"/>
                <w:szCs w:val="16"/>
                <w:rtl w:val="0"/>
              </w:rPr>
              <w:t xml:space="preserve">HR Management Fee 51-100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sz w:val="16"/>
                <w:szCs w:val="16"/>
              </w:rPr>
            </w:pPr>
            <w:r w:rsidDel="00000000" w:rsidR="00000000" w:rsidRPr="00000000">
              <w:rPr>
                <w:sz w:val="16"/>
                <w:szCs w:val="16"/>
                <w:rtl w:val="0"/>
              </w:rPr>
              <w:t xml:space="preserve">Fixed rate per person per month</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sz w:val="16"/>
                <w:szCs w:val="16"/>
              </w:rPr>
            </w:pPr>
            <w:r w:rsidDel="00000000" w:rsidR="00000000" w:rsidRPr="00000000">
              <w:rPr>
                <w:rtl w:val="0"/>
              </w:rPr>
            </w:r>
          </w:p>
        </w:tc>
      </w:tr>
      <w:tr>
        <w:trPr>
          <w:trHeight w:val="315" w:hRule="atLeast"/>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right"/>
              <w:rPr>
                <w:sz w:val="16"/>
                <w:szCs w:val="16"/>
              </w:rPr>
            </w:pPr>
            <w:r w:rsidDel="00000000" w:rsidR="00000000" w:rsidRPr="00000000">
              <w:rPr>
                <w:sz w:val="16"/>
                <w:szCs w:val="16"/>
                <w:rtl w:val="0"/>
              </w:rPr>
              <w:t xml:space="preserve">7</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sz w:val="16"/>
                <w:szCs w:val="16"/>
              </w:rPr>
            </w:pPr>
            <w:r w:rsidDel="00000000" w:rsidR="00000000" w:rsidRPr="00000000">
              <w:rPr>
                <w:sz w:val="16"/>
                <w:szCs w:val="16"/>
                <w:rtl w:val="0"/>
              </w:rPr>
              <w:t xml:space="preserve">HR Management Fee &gt;100 people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sz w:val="16"/>
                <w:szCs w:val="16"/>
              </w:rPr>
            </w:pPr>
            <w:r w:rsidDel="00000000" w:rsidR="00000000" w:rsidRPr="00000000">
              <w:rPr>
                <w:sz w:val="16"/>
                <w:szCs w:val="16"/>
                <w:rtl w:val="0"/>
              </w:rPr>
              <w:t xml:space="preserve">Fixed rate per person per month</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sz w:val="16"/>
                <w:szCs w:val="16"/>
              </w:rPr>
            </w:pPr>
            <w:r w:rsidDel="00000000" w:rsidR="00000000" w:rsidRPr="00000000">
              <w:rPr>
                <w:rtl w:val="0"/>
              </w:rPr>
            </w:r>
          </w:p>
        </w:tc>
      </w:tr>
    </w:tbl>
    <w:p w:rsidR="00000000" w:rsidDel="00000000" w:rsidP="00000000" w:rsidRDefault="00000000" w:rsidRPr="00000000" w14:paraId="0000008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Onboarding Fee: </w:t>
      </w:r>
    </w:p>
    <w:p w:rsidR="00000000" w:rsidDel="00000000" w:rsidP="00000000" w:rsidRDefault="00000000" w:rsidRPr="00000000" w14:paraId="00000090">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Includes: background checks and vetting, induction and training, cost of IT licenses,</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24"/>
          <w:szCs w:val="24"/>
          <w:rtl w:val="0"/>
        </w:rPr>
        <w:t xml:space="preserve"> as well as admin fee related to obtaining Visas and Labour Cards for International Consultants</w:t>
      </w:r>
    </w:p>
    <w:p w:rsidR="00000000" w:rsidDel="00000000" w:rsidP="00000000" w:rsidRDefault="00000000" w:rsidRPr="00000000" w14:paraId="00000091">
      <w:pPr>
        <w:numPr>
          <w:ilvl w:val="0"/>
          <w:numId w:val="10"/>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Excludes: medical check - consultants will have to cover it by themselves from their consultant fee</w:t>
      </w:r>
    </w:p>
    <w:p w:rsidR="00000000" w:rsidDel="00000000" w:rsidP="00000000" w:rsidRDefault="00000000" w:rsidRPr="00000000" w14:paraId="0000009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76" w:lineRule="auto"/>
        <w:rPr>
          <w:highlight w:val="magenta"/>
        </w:rPr>
      </w:pPr>
      <w:r w:rsidDel="00000000" w:rsidR="00000000" w:rsidRPr="00000000">
        <w:rPr>
          <w:rFonts w:ascii="Calibri" w:cs="Calibri" w:eastAsia="Calibri" w:hAnsi="Calibri"/>
          <w:sz w:val="24"/>
          <w:szCs w:val="24"/>
          <w:rtl w:val="0"/>
        </w:rPr>
        <w:t xml:space="preserve">HR Management Fee: includes HR Management, Payroll services and invoicing</w:t>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b w:val="1"/>
          <w:rtl w:val="0"/>
        </w:rPr>
        <w:t xml:space="preserve">Table 2. Scenario (applicable for all Lots/Countries)</w:t>
      </w: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tbl>
      <w:tblPr>
        <w:tblStyle w:val="Table3"/>
        <w:tblW w:w="9751.511811023625"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8.3280724270705"/>
        <w:gridCol w:w="2334.062298380104"/>
        <w:gridCol w:w="2133.590689930279"/>
        <w:gridCol w:w="3565.530750286171"/>
        <w:tblGridChange w:id="0">
          <w:tblGrid>
            <w:gridCol w:w="1718.3280724270705"/>
            <w:gridCol w:w="2334.062298380104"/>
            <w:gridCol w:w="2133.590689930279"/>
            <w:gridCol w:w="3565.530750286171"/>
          </w:tblGrid>
        </w:tblGridChange>
      </w:tblGrid>
      <w:tr>
        <w:trPr>
          <w:trHeight w:val="585"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pPr>
            <w:r w:rsidDel="00000000" w:rsidR="00000000" w:rsidRPr="00000000">
              <w:rPr>
                <w:b w:val="1"/>
                <w:sz w:val="24"/>
                <w:szCs w:val="24"/>
                <w:rtl w:val="0"/>
              </w:rPr>
              <w:t xml:space="preserve">Scenario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pPr>
            <w:r w:rsidDel="00000000" w:rsidR="00000000" w:rsidRPr="00000000">
              <w:rPr>
                <w:b w:val="1"/>
                <w:sz w:val="24"/>
                <w:szCs w:val="24"/>
                <w:rtl w:val="0"/>
              </w:rPr>
              <w:t xml:space="preserve">Consultant Category</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rPr/>
            </w:pPr>
            <w:r w:rsidDel="00000000" w:rsidR="00000000" w:rsidRPr="00000000">
              <w:rPr>
                <w:b w:val="1"/>
                <w:sz w:val="24"/>
                <w:szCs w:val="24"/>
                <w:rtl w:val="0"/>
              </w:rPr>
              <w:t xml:space="preserve">No. of Consultants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pPr>
            <w:r w:rsidDel="00000000" w:rsidR="00000000" w:rsidRPr="00000000">
              <w:rPr>
                <w:b w:val="1"/>
                <w:sz w:val="24"/>
                <w:szCs w:val="24"/>
                <w:rtl w:val="0"/>
              </w:rPr>
              <w:t xml:space="preserve">Call-off order duration (months)</w:t>
            </w:r>
            <w:r w:rsidDel="00000000" w:rsidR="00000000" w:rsidRPr="00000000">
              <w:rPr>
                <w:rtl w:val="0"/>
              </w:rPr>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spacing w:line="276" w:lineRule="auto"/>
              <w:jc w:val="center"/>
              <w:rPr>
                <w:sz w:val="24"/>
                <w:szCs w:val="24"/>
              </w:rPr>
            </w:pPr>
            <w:r w:rsidDel="00000000" w:rsidR="00000000" w:rsidRPr="00000000">
              <w:rPr>
                <w:sz w:val="24"/>
                <w:szCs w:val="24"/>
                <w:rtl w:val="0"/>
              </w:rPr>
              <w:t xml:space="preserve">Call-Off Order 1</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pPr>
            <w:r w:rsidDel="00000000" w:rsidR="00000000" w:rsidRPr="00000000">
              <w:rPr>
                <w:sz w:val="24"/>
                <w:szCs w:val="24"/>
                <w:rtl w:val="0"/>
              </w:rPr>
              <w:t xml:space="preserve">International 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jc w:val="center"/>
              <w:rPr/>
            </w:pPr>
            <w:r w:rsidDel="00000000" w:rsidR="00000000" w:rsidRPr="00000000">
              <w:rPr>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pPr>
            <w:r w:rsidDel="00000000" w:rsidR="00000000" w:rsidRPr="00000000">
              <w:rPr>
                <w:sz w:val="24"/>
                <w:szCs w:val="24"/>
                <w:rtl w:val="0"/>
              </w:rPr>
              <w:t xml:space="preserve">International C</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jc w:val="center"/>
              <w:rPr/>
            </w:pPr>
            <w:r w:rsidDel="00000000" w:rsidR="00000000" w:rsidRPr="00000000">
              <w:rPr>
                <w:sz w:val="24"/>
                <w:szCs w:val="24"/>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pPr>
            <w:r w:rsidDel="00000000" w:rsidR="00000000" w:rsidRPr="00000000">
              <w:rPr>
                <w:sz w:val="24"/>
                <w:szCs w:val="24"/>
                <w:rtl w:val="0"/>
              </w:rPr>
              <w:t xml:space="preserve">National Lica-8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jc w:val="center"/>
              <w:rPr/>
            </w:pPr>
            <w:r w:rsidDel="00000000" w:rsidR="00000000" w:rsidRPr="00000000">
              <w:rPr>
                <w:sz w:val="24"/>
                <w:szCs w:val="24"/>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pPr>
            <w:r w:rsidDel="00000000" w:rsidR="00000000" w:rsidRPr="00000000">
              <w:rPr>
                <w:sz w:val="24"/>
                <w:szCs w:val="24"/>
                <w:rtl w:val="0"/>
              </w:rPr>
              <w:t xml:space="preserve">National Lica-10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jc w:val="center"/>
              <w:rPr/>
            </w:pPr>
            <w:r w:rsidDel="00000000" w:rsidR="00000000" w:rsidRPr="00000000">
              <w:rPr>
                <w:sz w:val="24"/>
                <w:szCs w:val="24"/>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spacing w:line="276" w:lineRule="auto"/>
              <w:jc w:val="center"/>
              <w:rPr>
                <w:sz w:val="24"/>
                <w:szCs w:val="24"/>
              </w:rPr>
            </w:pPr>
            <w:r w:rsidDel="00000000" w:rsidR="00000000" w:rsidRPr="00000000">
              <w:rPr>
                <w:sz w:val="24"/>
                <w:szCs w:val="24"/>
                <w:rtl w:val="0"/>
              </w:rPr>
              <w:t xml:space="preserve">Call-Off Order 2</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rPr/>
            </w:pPr>
            <w:r w:rsidDel="00000000" w:rsidR="00000000" w:rsidRPr="00000000">
              <w:rPr>
                <w:sz w:val="24"/>
                <w:szCs w:val="24"/>
                <w:rtl w:val="0"/>
              </w:rPr>
              <w:t xml:space="preserve">International 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jc w:val="center"/>
              <w:rPr/>
            </w:pPr>
            <w:r w:rsidDel="00000000" w:rsidR="00000000" w:rsidRPr="00000000">
              <w:rPr>
                <w:sz w:val="24"/>
                <w:szCs w:val="24"/>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pPr>
            <w:r w:rsidDel="00000000" w:rsidR="00000000" w:rsidRPr="00000000">
              <w:rPr>
                <w:sz w:val="24"/>
                <w:szCs w:val="24"/>
                <w:rtl w:val="0"/>
              </w:rPr>
              <w:t xml:space="preserve">International C</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jc w:val="center"/>
              <w:rPr/>
            </w:pPr>
            <w:r w:rsidDel="00000000" w:rsidR="00000000" w:rsidRPr="00000000">
              <w:rPr>
                <w:sz w:val="24"/>
                <w:szCs w:val="24"/>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pPr>
            <w:r w:rsidDel="00000000" w:rsidR="00000000" w:rsidRPr="00000000">
              <w:rPr>
                <w:sz w:val="24"/>
                <w:szCs w:val="24"/>
                <w:rtl w:val="0"/>
              </w:rPr>
              <w:t xml:space="preserve">National Lica-6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jc w:val="center"/>
              <w:rPr/>
            </w:pPr>
            <w:r w:rsidDel="00000000" w:rsidR="00000000" w:rsidRPr="00000000">
              <w:rPr>
                <w:sz w:val="24"/>
                <w:szCs w:val="24"/>
                <w:rtl w:val="0"/>
              </w:rPr>
              <w:t xml:space="preserve">50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pPr>
            <w:r w:rsidDel="00000000" w:rsidR="00000000" w:rsidRPr="00000000">
              <w:rPr>
                <w:sz w:val="24"/>
                <w:szCs w:val="24"/>
                <w:rtl w:val="0"/>
              </w:rPr>
              <w:t xml:space="preserve">National LIca-8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jc w:val="center"/>
              <w:rPr/>
            </w:pPr>
            <w:r w:rsidDel="00000000" w:rsidR="00000000" w:rsidRPr="00000000">
              <w:rPr>
                <w:sz w:val="24"/>
                <w:szCs w:val="24"/>
                <w:rtl w:val="0"/>
              </w:rPr>
              <w:t xml:space="preserve">20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276" w:lineRule="auto"/>
              <w:jc w:val="center"/>
              <w:rPr>
                <w:sz w:val="24"/>
                <w:szCs w:val="24"/>
              </w:rPr>
            </w:pPr>
            <w:r w:rsidDel="00000000" w:rsidR="00000000" w:rsidRPr="00000000">
              <w:rPr>
                <w:sz w:val="24"/>
                <w:szCs w:val="24"/>
                <w:rtl w:val="0"/>
              </w:rPr>
              <w:t xml:space="preserve">Call-Off Order 3</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rPr/>
            </w:pPr>
            <w:r w:rsidDel="00000000" w:rsidR="00000000" w:rsidRPr="00000000">
              <w:rPr>
                <w:sz w:val="24"/>
                <w:szCs w:val="24"/>
                <w:rtl w:val="0"/>
              </w:rPr>
              <w:t xml:space="preserve">International 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jc w:val="center"/>
              <w:rPr/>
            </w:pPr>
            <w:r w:rsidDel="00000000" w:rsidR="00000000" w:rsidRPr="00000000">
              <w:rPr>
                <w:sz w:val="24"/>
                <w:szCs w:val="24"/>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rPr/>
            </w:pPr>
            <w:r w:rsidDel="00000000" w:rsidR="00000000" w:rsidRPr="00000000">
              <w:rPr>
                <w:sz w:val="24"/>
                <w:szCs w:val="24"/>
                <w:rtl w:val="0"/>
              </w:rPr>
              <w:t xml:space="preserve">International C</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spacing w:line="276" w:lineRule="auto"/>
              <w:jc w:val="center"/>
              <w:rPr/>
            </w:pPr>
            <w:r w:rsidDel="00000000" w:rsidR="00000000" w:rsidRPr="00000000">
              <w:rPr>
                <w:sz w:val="24"/>
                <w:szCs w:val="24"/>
                <w:rtl w:val="0"/>
              </w:rPr>
              <w:t xml:space="preserve">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rPr/>
            </w:pPr>
            <w:r w:rsidDel="00000000" w:rsidR="00000000" w:rsidRPr="00000000">
              <w:rPr>
                <w:sz w:val="24"/>
                <w:szCs w:val="24"/>
                <w:rtl w:val="0"/>
              </w:rPr>
              <w:t xml:space="preserve">International 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rPr/>
            </w:pPr>
            <w:r w:rsidDel="00000000" w:rsidR="00000000" w:rsidRPr="00000000">
              <w:rPr>
                <w:sz w:val="24"/>
                <w:szCs w:val="24"/>
                <w:rtl w:val="0"/>
              </w:rPr>
              <w:t xml:space="preserve">National Lica-4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jc w:val="center"/>
              <w:rPr/>
            </w:pPr>
            <w:r w:rsidDel="00000000" w:rsidR="00000000" w:rsidRPr="00000000">
              <w:rPr>
                <w:sz w:val="24"/>
                <w:szCs w:val="24"/>
                <w:rtl w:val="0"/>
              </w:rPr>
              <w:t xml:space="preserve">80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spacing w:line="276" w:lineRule="auto"/>
              <w:rPr/>
            </w:pPr>
            <w:r w:rsidDel="00000000" w:rsidR="00000000" w:rsidRPr="00000000">
              <w:rPr>
                <w:sz w:val="24"/>
                <w:szCs w:val="24"/>
                <w:rtl w:val="0"/>
              </w:rPr>
              <w:t xml:space="preserve">National Lica-6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spacing w:line="276" w:lineRule="auto"/>
              <w:jc w:val="center"/>
              <w:rPr/>
            </w:pPr>
            <w:r w:rsidDel="00000000" w:rsidR="00000000" w:rsidRPr="00000000">
              <w:rPr>
                <w:sz w:val="24"/>
                <w:szCs w:val="24"/>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spacing w:line="276" w:lineRule="auto"/>
              <w:rPr/>
            </w:pPr>
            <w:r w:rsidDel="00000000" w:rsidR="00000000" w:rsidRPr="00000000">
              <w:rPr>
                <w:sz w:val="24"/>
                <w:szCs w:val="24"/>
                <w:rtl w:val="0"/>
              </w:rPr>
              <w:t xml:space="preserve">National Lica-8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jc w:val="center"/>
              <w:rPr/>
            </w:pPr>
            <w:r w:rsidDel="00000000" w:rsidR="00000000" w:rsidRPr="00000000">
              <w:rPr>
                <w:sz w:val="24"/>
                <w:szCs w:val="24"/>
                <w:rtl w:val="0"/>
              </w:rPr>
              <w:t xml:space="preserve">18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spacing w:line="276" w:lineRule="auto"/>
              <w:jc w:val="center"/>
              <w:rPr/>
            </w:pPr>
            <w:r w:rsidDel="00000000" w:rsidR="00000000" w:rsidRPr="00000000">
              <w:rPr>
                <w:sz w:val="24"/>
                <w:szCs w:val="24"/>
                <w:rtl w:val="0"/>
              </w:rPr>
              <w:t xml:space="preserve">6</w:t>
            </w: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rtl w:val="0"/>
        </w:rPr>
        <w:t xml:space="preserve">Table 3. Total Scenario Amount </w:t>
      </w:r>
      <w:r w:rsidDel="00000000" w:rsidR="00000000" w:rsidRPr="00000000">
        <w:rPr>
          <w:rtl w:val="0"/>
        </w:rPr>
        <w:t xml:space="preserve">(for the ease and convenience of calculation, you may use the excel spreadsheet “Scenario Total Value Calculator” uploaded under Documents in eSourcing. After populating the Fee Rate USD column in the first table you will automatically get the Total value for the entire scenario in the lower table in that spreadsheet)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4"/>
        <w:tblW w:w="9754.657506318976"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6.4789315470312"/>
        <w:gridCol w:w="3360"/>
        <w:gridCol w:w="1380"/>
        <w:gridCol w:w="1425"/>
        <w:gridCol w:w="1155"/>
        <w:gridCol w:w="1288.178574771945"/>
        <w:tblGridChange w:id="0">
          <w:tblGrid>
            <w:gridCol w:w="1146.4789315470312"/>
            <w:gridCol w:w="3360"/>
            <w:gridCol w:w="1380"/>
            <w:gridCol w:w="1425"/>
            <w:gridCol w:w="1155"/>
            <w:gridCol w:w="1288.178574771945"/>
          </w:tblGrid>
        </w:tblGridChange>
      </w:tblGrid>
      <w:tr>
        <w:trPr>
          <w:trHeight w:val="39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line="276" w:lineRule="auto"/>
              <w:rPr>
                <w:sz w:val="16"/>
                <w:szCs w:val="16"/>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line="276" w:lineRule="auto"/>
              <w:rPr>
                <w:b w:val="1"/>
                <w:sz w:val="16"/>
                <w:szCs w:val="16"/>
              </w:rPr>
            </w:pPr>
            <w:r w:rsidDel="00000000" w:rsidR="00000000" w:rsidRPr="00000000">
              <w:rPr>
                <w:b w:val="1"/>
                <w:sz w:val="16"/>
                <w:szCs w:val="16"/>
                <w:rtl w:val="0"/>
              </w:rPr>
              <w:t xml:space="preserve">Service</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line="276" w:lineRule="auto"/>
              <w:rPr>
                <w:b w:val="1"/>
                <w:sz w:val="16"/>
                <w:szCs w:val="16"/>
              </w:rPr>
            </w:pPr>
            <w:r w:rsidDel="00000000" w:rsidR="00000000" w:rsidRPr="00000000">
              <w:rPr>
                <w:b w:val="1"/>
                <w:sz w:val="16"/>
                <w:szCs w:val="16"/>
                <w:rtl w:val="0"/>
              </w:rPr>
              <w:t xml:space="preserve">No. of consultants</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line="276" w:lineRule="auto"/>
              <w:rPr>
                <w:b w:val="1"/>
                <w:sz w:val="16"/>
                <w:szCs w:val="16"/>
              </w:rPr>
            </w:pPr>
            <w:r w:rsidDel="00000000" w:rsidR="00000000" w:rsidRPr="00000000">
              <w:rPr>
                <w:b w:val="1"/>
                <w:sz w:val="16"/>
                <w:szCs w:val="16"/>
                <w:rtl w:val="0"/>
              </w:rPr>
              <w:t xml:space="preserve">Duration months</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line="276" w:lineRule="auto"/>
              <w:rPr>
                <w:b w:val="1"/>
                <w:sz w:val="16"/>
                <w:szCs w:val="16"/>
              </w:rPr>
            </w:pPr>
            <w:r w:rsidDel="00000000" w:rsidR="00000000" w:rsidRPr="00000000">
              <w:rPr>
                <w:b w:val="1"/>
                <w:sz w:val="16"/>
                <w:szCs w:val="16"/>
                <w:rtl w:val="0"/>
              </w:rPr>
              <w:t xml:space="preserve">Rate USD</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line="276" w:lineRule="auto"/>
              <w:rPr>
                <w:b w:val="1"/>
                <w:sz w:val="16"/>
                <w:szCs w:val="16"/>
              </w:rPr>
            </w:pPr>
            <w:r w:rsidDel="00000000" w:rsidR="00000000" w:rsidRPr="00000000">
              <w:rPr>
                <w:b w:val="1"/>
                <w:sz w:val="16"/>
                <w:szCs w:val="16"/>
                <w:rtl w:val="0"/>
              </w:rPr>
              <w:t xml:space="preserve">Total USD</w:t>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line="276" w:lineRule="auto"/>
              <w:jc w:val="center"/>
              <w:rPr>
                <w:sz w:val="16"/>
                <w:szCs w:val="16"/>
              </w:rPr>
            </w:pPr>
            <w:r w:rsidDel="00000000" w:rsidR="00000000" w:rsidRPr="00000000">
              <w:rPr>
                <w:sz w:val="16"/>
                <w:szCs w:val="16"/>
                <w:rtl w:val="0"/>
              </w:rPr>
              <w:t xml:space="preserve">Call-off order 1</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line="276" w:lineRule="auto"/>
              <w:rPr>
                <w:sz w:val="16"/>
                <w:szCs w:val="16"/>
              </w:rPr>
            </w:pPr>
            <w:r w:rsidDel="00000000" w:rsidR="00000000" w:rsidRPr="00000000">
              <w:rPr>
                <w:sz w:val="16"/>
                <w:szCs w:val="16"/>
                <w:rtl w:val="0"/>
              </w:rPr>
              <w:t xml:space="preserve">Onboarding Fee International Consultant</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line="276" w:lineRule="auto"/>
              <w:jc w:val="center"/>
              <w:rPr>
                <w:sz w:val="16"/>
                <w:szCs w:val="16"/>
              </w:rPr>
            </w:pPr>
            <w:r w:rsidDel="00000000" w:rsidR="00000000" w:rsidRPr="00000000">
              <w:rPr>
                <w:sz w:val="16"/>
                <w:szCs w:val="16"/>
                <w:rtl w:val="0"/>
              </w:rPr>
              <w:t xml:space="preserve">8</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line="276" w:lineRule="auto"/>
              <w:rPr>
                <w:sz w:val="16"/>
                <w:szCs w:val="16"/>
              </w:rPr>
            </w:pPr>
            <w:r w:rsidDel="00000000" w:rsidR="00000000" w:rsidRPr="00000000">
              <w:rPr>
                <w:sz w:val="16"/>
                <w:szCs w:val="16"/>
                <w:rtl w:val="0"/>
              </w:rPr>
              <w:t xml:space="preserve">Onboarding Fee National Consultant (1-50)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line="276" w:lineRule="auto"/>
              <w:jc w:val="center"/>
              <w:rPr>
                <w:sz w:val="16"/>
                <w:szCs w:val="16"/>
              </w:rPr>
            </w:pPr>
            <w:r w:rsidDel="00000000" w:rsidR="00000000" w:rsidRPr="00000000">
              <w:rPr>
                <w:sz w:val="16"/>
                <w:szCs w:val="16"/>
                <w:rtl w:val="0"/>
              </w:rPr>
              <w:t xml:space="preserve">6</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spacing w:line="276" w:lineRule="auto"/>
              <w:rPr>
                <w:sz w:val="16"/>
                <w:szCs w:val="16"/>
              </w:rPr>
            </w:pPr>
            <w:r w:rsidDel="00000000" w:rsidR="00000000" w:rsidRPr="00000000">
              <w:rPr>
                <w:sz w:val="16"/>
                <w:szCs w:val="16"/>
                <w:rtl w:val="0"/>
              </w:rPr>
              <w:t xml:space="preserve">HR Management Fee (1-50)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jc w:val="center"/>
              <w:rPr>
                <w:sz w:val="16"/>
                <w:szCs w:val="16"/>
              </w:rPr>
            </w:pPr>
            <w:r w:rsidDel="00000000" w:rsidR="00000000" w:rsidRPr="00000000">
              <w:rPr>
                <w:sz w:val="16"/>
                <w:szCs w:val="16"/>
                <w:rtl w:val="0"/>
              </w:rPr>
              <w:t xml:space="preserve">14</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jc w:val="center"/>
              <w:rPr>
                <w:sz w:val="16"/>
                <w:szCs w:val="16"/>
              </w:rPr>
            </w:pPr>
            <w:r w:rsidDel="00000000" w:rsidR="00000000" w:rsidRPr="00000000">
              <w:rPr>
                <w:sz w:val="16"/>
                <w:szCs w:val="16"/>
                <w:rtl w:val="0"/>
              </w:rPr>
              <w:t xml:space="preserve">6</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jc w:val="right"/>
              <w:rPr>
                <w:sz w:val="16"/>
                <w:szCs w:val="16"/>
              </w:rPr>
            </w:pPr>
            <w:r w:rsidDel="00000000" w:rsidR="00000000" w:rsidRPr="00000000">
              <w:rPr>
                <w:rtl w:val="0"/>
              </w:rPr>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spacing w:line="276" w:lineRule="auto"/>
              <w:jc w:val="center"/>
              <w:rPr>
                <w:sz w:val="16"/>
                <w:szCs w:val="16"/>
              </w:rPr>
            </w:pPr>
            <w:r w:rsidDel="00000000" w:rsidR="00000000" w:rsidRPr="00000000">
              <w:rPr>
                <w:sz w:val="16"/>
                <w:szCs w:val="16"/>
                <w:rtl w:val="0"/>
              </w:rPr>
              <w:t xml:space="preserve">Call-off order 2</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rPr>
                <w:sz w:val="16"/>
                <w:szCs w:val="16"/>
              </w:rPr>
            </w:pPr>
            <w:r w:rsidDel="00000000" w:rsidR="00000000" w:rsidRPr="00000000">
              <w:rPr>
                <w:sz w:val="16"/>
                <w:szCs w:val="16"/>
                <w:rtl w:val="0"/>
              </w:rPr>
              <w:t xml:space="preserve">Onboardning Fee International Consultant</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line="276" w:lineRule="auto"/>
              <w:jc w:val="center"/>
              <w:rPr>
                <w:sz w:val="16"/>
                <w:szCs w:val="16"/>
              </w:rPr>
            </w:pPr>
            <w:r w:rsidDel="00000000" w:rsidR="00000000" w:rsidRPr="00000000">
              <w:rPr>
                <w:sz w:val="16"/>
                <w:szCs w:val="16"/>
                <w:rtl w:val="0"/>
              </w:rPr>
              <w:t xml:space="preserve">10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rPr>
                <w:sz w:val="16"/>
                <w:szCs w:val="16"/>
              </w:rPr>
            </w:pPr>
            <w:r w:rsidDel="00000000" w:rsidR="00000000" w:rsidRPr="00000000">
              <w:rPr>
                <w:sz w:val="16"/>
                <w:szCs w:val="16"/>
                <w:rtl w:val="0"/>
              </w:rPr>
              <w:t xml:space="preserve">Onboarding Fee National Consultant (51-100)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jc w:val="center"/>
              <w:rPr>
                <w:sz w:val="16"/>
                <w:szCs w:val="16"/>
              </w:rPr>
            </w:pPr>
            <w:r w:rsidDel="00000000" w:rsidR="00000000" w:rsidRPr="00000000">
              <w:rPr>
                <w:sz w:val="16"/>
                <w:szCs w:val="16"/>
                <w:rtl w:val="0"/>
              </w:rPr>
              <w:t xml:space="preserve">70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line="276" w:lineRule="auto"/>
              <w:rPr>
                <w:sz w:val="16"/>
                <w:szCs w:val="16"/>
              </w:rPr>
            </w:pPr>
            <w:r w:rsidDel="00000000" w:rsidR="00000000" w:rsidRPr="00000000">
              <w:rPr>
                <w:sz w:val="16"/>
                <w:szCs w:val="16"/>
                <w:rtl w:val="0"/>
              </w:rPr>
              <w:t xml:space="preserve">HR Management Fee (51-100)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jc w:val="center"/>
              <w:rPr>
                <w:sz w:val="16"/>
                <w:szCs w:val="16"/>
              </w:rPr>
            </w:pPr>
            <w:r w:rsidDel="00000000" w:rsidR="00000000" w:rsidRPr="00000000">
              <w:rPr>
                <w:sz w:val="16"/>
                <w:szCs w:val="16"/>
                <w:rtl w:val="0"/>
              </w:rPr>
              <w:t xml:space="preserve">80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jc w:val="center"/>
              <w:rPr>
                <w:sz w:val="16"/>
                <w:szCs w:val="16"/>
              </w:rPr>
            </w:pPr>
            <w:r w:rsidDel="00000000" w:rsidR="00000000" w:rsidRPr="00000000">
              <w:rPr>
                <w:sz w:val="16"/>
                <w:szCs w:val="16"/>
                <w:rtl w:val="0"/>
              </w:rPr>
              <w:t xml:space="preserve">6</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jc w:val="right"/>
              <w:rPr>
                <w:sz w:val="16"/>
                <w:szCs w:val="16"/>
              </w:rPr>
            </w:pPr>
            <w:r w:rsidDel="00000000" w:rsidR="00000000" w:rsidRPr="00000000">
              <w:rPr>
                <w:rtl w:val="0"/>
              </w:rPr>
            </w:r>
          </w:p>
        </w:tc>
      </w:tr>
      <w:tr>
        <w:trPr>
          <w:trHeight w:val="315" w:hRule="atLeast"/>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spacing w:line="276" w:lineRule="auto"/>
              <w:jc w:val="center"/>
              <w:rPr>
                <w:sz w:val="16"/>
                <w:szCs w:val="16"/>
              </w:rPr>
            </w:pPr>
            <w:r w:rsidDel="00000000" w:rsidR="00000000" w:rsidRPr="00000000">
              <w:rPr>
                <w:sz w:val="16"/>
                <w:szCs w:val="16"/>
                <w:rtl w:val="0"/>
              </w:rPr>
              <w:t xml:space="preserve">Call-off order 3</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sz w:val="16"/>
                <w:szCs w:val="16"/>
              </w:rPr>
            </w:pPr>
            <w:r w:rsidDel="00000000" w:rsidR="00000000" w:rsidRPr="00000000">
              <w:rPr>
                <w:sz w:val="16"/>
                <w:szCs w:val="16"/>
                <w:rtl w:val="0"/>
              </w:rPr>
              <w:t xml:space="preserve">Onboarding Fee International Consultant</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jc w:val="center"/>
              <w:rPr>
                <w:sz w:val="16"/>
                <w:szCs w:val="16"/>
              </w:rPr>
            </w:pPr>
            <w:r w:rsidDel="00000000" w:rsidR="00000000" w:rsidRPr="00000000">
              <w:rPr>
                <w:sz w:val="16"/>
                <w:szCs w:val="16"/>
                <w:rtl w:val="0"/>
              </w:rPr>
              <w:t xml:space="preserve">22</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rPr>
                <w:sz w:val="16"/>
                <w:szCs w:val="16"/>
              </w:rPr>
            </w:pPr>
            <w:r w:rsidDel="00000000" w:rsidR="00000000" w:rsidRPr="00000000">
              <w:rPr>
                <w:sz w:val="16"/>
                <w:szCs w:val="16"/>
                <w:rtl w:val="0"/>
              </w:rPr>
              <w:t xml:space="preserve">Onboarding Fee National Consultant &gt;100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jc w:val="center"/>
              <w:rPr>
                <w:sz w:val="16"/>
                <w:szCs w:val="16"/>
              </w:rPr>
            </w:pPr>
            <w:r w:rsidDel="00000000" w:rsidR="00000000" w:rsidRPr="00000000">
              <w:rPr>
                <w:sz w:val="16"/>
                <w:szCs w:val="16"/>
                <w:rtl w:val="0"/>
              </w:rPr>
              <w:t xml:space="preserve">130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jc w:val="center"/>
              <w:rPr>
                <w:sz w:val="16"/>
                <w:szCs w:val="16"/>
              </w:rPr>
            </w:pPr>
            <w:r w:rsidDel="00000000" w:rsidR="00000000" w:rsidRPr="00000000">
              <w:rPr>
                <w:sz w:val="16"/>
                <w:szCs w:val="16"/>
                <w:rtl w:val="0"/>
              </w:rPr>
              <w:t xml:space="preserve">x</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right"/>
              <w:rPr>
                <w:sz w:val="16"/>
                <w:szCs w:val="16"/>
              </w:rPr>
            </w:pPr>
            <w:r w:rsidDel="00000000" w:rsidR="00000000" w:rsidRPr="00000000">
              <w:rPr>
                <w:rtl w:val="0"/>
              </w:rPr>
            </w:r>
          </w:p>
        </w:tc>
      </w:tr>
      <w:tr>
        <w:trPr>
          <w:trHeight w:val="315" w:hRule="atLeast"/>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rPr>
                <w:sz w:val="16"/>
                <w:szCs w:val="16"/>
              </w:rPr>
            </w:pPr>
            <w:r w:rsidDel="00000000" w:rsidR="00000000" w:rsidRPr="00000000">
              <w:rPr>
                <w:sz w:val="16"/>
                <w:szCs w:val="16"/>
                <w:rtl w:val="0"/>
              </w:rPr>
              <w:t xml:space="preserve">HR Management Fee &gt; 1000</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jc w:val="center"/>
              <w:rPr>
                <w:sz w:val="16"/>
                <w:szCs w:val="16"/>
              </w:rPr>
            </w:pPr>
            <w:r w:rsidDel="00000000" w:rsidR="00000000" w:rsidRPr="00000000">
              <w:rPr>
                <w:sz w:val="16"/>
                <w:szCs w:val="16"/>
                <w:rtl w:val="0"/>
              </w:rPr>
              <w:t xml:space="preserve">152</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jc w:val="center"/>
              <w:rPr>
                <w:sz w:val="16"/>
                <w:szCs w:val="16"/>
              </w:rPr>
            </w:pPr>
            <w:r w:rsidDel="00000000" w:rsidR="00000000" w:rsidRPr="00000000">
              <w:rPr>
                <w:sz w:val="16"/>
                <w:szCs w:val="16"/>
                <w:rtl w:val="0"/>
              </w:rPr>
              <w:t xml:space="preserve">6</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rPr>
                <w:sz w:val="16"/>
                <w:szCs w:val="16"/>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jc w:val="right"/>
              <w:rPr>
                <w:sz w:val="16"/>
                <w:szCs w:val="16"/>
              </w:rPr>
            </w:pPr>
            <w:r w:rsidDel="00000000" w:rsidR="00000000" w:rsidRPr="00000000">
              <w:rPr>
                <w:rtl w:val="0"/>
              </w:rPr>
            </w:r>
          </w:p>
        </w:tc>
      </w:tr>
      <w:tr>
        <w:trPr>
          <w:trHeight w:val="315" w:hRule="atLeast"/>
        </w:trPr>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spacing w:line="276" w:lineRule="auto"/>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rPr/>
            </w:pPr>
            <w:r w:rsidDel="00000000" w:rsidR="00000000" w:rsidRPr="00000000">
              <w:rPr>
                <w:rtl w:val="0"/>
              </w:rPr>
            </w:r>
          </w:p>
        </w:tc>
        <w:tc>
          <w:tcPr>
            <w:tcBorders>
              <w:top w:color="cccccc" w:space="0" w:sz="7" w:val="single"/>
              <w:left w:color="cccccc" w:space="0" w:sz="7" w:val="single"/>
              <w:bottom w:color="cccccc"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rPr/>
            </w:pPr>
            <w:r w:rsidDel="00000000" w:rsidR="00000000" w:rsidRPr="00000000">
              <w:rPr>
                <w:rtl w:val="0"/>
              </w:rPr>
            </w:r>
          </w:p>
        </w:tc>
        <w:tc>
          <w:tcPr>
            <w:gridSpan w:val="2"/>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rPr/>
            </w:pPr>
            <w:r w:rsidDel="00000000" w:rsidR="00000000" w:rsidRPr="00000000">
              <w:rPr>
                <w:b w:val="1"/>
                <w:sz w:val="24"/>
                <w:szCs w:val="24"/>
                <w:rtl w:val="0"/>
              </w:rPr>
              <w:t xml:space="preserve">Grand Total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jc w:val="right"/>
              <w:rPr/>
            </w:pPr>
            <w:r w:rsidDel="00000000" w:rsidR="00000000" w:rsidRPr="00000000">
              <w:rPr>
                <w:rtl w:val="0"/>
              </w:rPr>
            </w:r>
          </w:p>
        </w:tc>
      </w:tr>
    </w:tbl>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tabs>
          <w:tab w:val="center" w:pos="4320"/>
          <w:tab w:val="right" w:pos="8640"/>
        </w:tabs>
        <w:ind w:left="0" w:firstLine="0"/>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122">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123">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124">
      <w:pPr>
        <w:tabs>
          <w:tab w:val="left" w:pos="720"/>
        </w:tabs>
        <w:rPr>
          <w:color w:val="000000"/>
        </w:rPr>
      </w:pPr>
      <w:r w:rsidDel="00000000" w:rsidR="00000000" w:rsidRPr="00000000">
        <w:rPr>
          <w:rtl w:val="0"/>
        </w:rPr>
      </w:r>
    </w:p>
    <w:p w:rsidR="00000000" w:rsidDel="00000000" w:rsidP="00000000" w:rsidRDefault="00000000" w:rsidRPr="00000000" w14:paraId="00000125">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126">
      <w:pPr>
        <w:rPr>
          <w:color w:val="000000"/>
        </w:rPr>
      </w:pPr>
      <w:r w:rsidDel="00000000" w:rsidR="00000000" w:rsidRPr="00000000">
        <w:rPr>
          <w:rtl w:val="0"/>
        </w:rPr>
      </w:r>
    </w:p>
    <w:p w:rsidR="00000000" w:rsidDel="00000000" w:rsidP="00000000" w:rsidRDefault="00000000" w:rsidRPr="00000000" w14:paraId="00000127">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128">
      <w:pPr>
        <w:rPr>
          <w:color w:val="000000"/>
        </w:rPr>
      </w:pPr>
      <w:r w:rsidDel="00000000" w:rsidR="00000000" w:rsidRPr="00000000">
        <w:rPr>
          <w:rtl w:val="0"/>
        </w:rPr>
      </w:r>
    </w:p>
    <w:p w:rsidR="00000000" w:rsidDel="00000000" w:rsidP="00000000" w:rsidRDefault="00000000" w:rsidRPr="00000000" w14:paraId="00000129">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12A">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D: Technical Proposal Form</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RFP</w:t>
      </w:r>
      <w:r w:rsidDel="00000000" w:rsidR="00000000" w:rsidRPr="00000000">
        <w:rPr>
          <w:rtl w:val="0"/>
        </w:rPr>
        <w:t xml:space="preserve">/2020/15382</w:t>
      </w: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bookmarkStart w:colFirst="0" w:colLast="0" w:name="_30j0zll" w:id="1"/>
      <w:bookmarkEnd w:id="1"/>
      <w:r w:rsidDel="00000000" w:rsidR="00000000" w:rsidRPr="00000000">
        <w:rPr>
          <w:u w:val="single"/>
          <w:rtl w:val="0"/>
        </w:rPr>
        <w:t xml:space="preserve">Technical Proposal Evaluation sections</w:t>
      </w:r>
      <w:r w:rsidDel="00000000" w:rsidR="00000000" w:rsidRPr="00000000">
        <w:rPr>
          <w:rtl w:val="0"/>
        </w:rPr>
        <w:t xml:space="preserve">: </w:t>
      </w:r>
    </w:p>
    <w:p w:rsidR="00000000" w:rsidDel="00000000" w:rsidP="00000000" w:rsidRDefault="00000000" w:rsidRPr="00000000" w14:paraId="00000132">
      <w:pPr>
        <w:rPr/>
      </w:pPr>
      <w:bookmarkStart w:colFirst="0" w:colLast="0" w:name="_1fob9te" w:id="2"/>
      <w:bookmarkEnd w:id="2"/>
      <w:r w:rsidDel="00000000" w:rsidR="00000000" w:rsidRPr="00000000">
        <w:rPr>
          <w:rtl w:val="0"/>
        </w:rPr>
      </w:r>
    </w:p>
    <w:p w:rsidR="00000000" w:rsidDel="00000000" w:rsidP="00000000" w:rsidRDefault="00000000" w:rsidRPr="00000000" w14:paraId="00000133">
      <w:pPr>
        <w:rPr/>
      </w:pPr>
      <w:bookmarkStart w:colFirst="0" w:colLast="0" w:name="_3znysh7" w:id="3"/>
      <w:bookmarkEnd w:id="3"/>
      <w:r w:rsidDel="00000000" w:rsidR="00000000" w:rsidRPr="00000000">
        <w:rPr>
          <w:rtl w:val="0"/>
        </w:rPr>
        <w:t xml:space="preserve">The Technical Proposal information will consist of 2 parts:</w:t>
      </w:r>
    </w:p>
    <w:p w:rsidR="00000000" w:rsidDel="00000000" w:rsidP="00000000" w:rsidRDefault="00000000" w:rsidRPr="00000000" w14:paraId="00000134">
      <w:pPr>
        <w:rPr/>
      </w:pPr>
      <w:bookmarkStart w:colFirst="0" w:colLast="0" w:name="_2et92p0" w:id="4"/>
      <w:bookmarkEnd w:id="4"/>
      <w:r w:rsidDel="00000000" w:rsidR="00000000" w:rsidRPr="00000000">
        <w:rPr>
          <w:rtl w:val="0"/>
        </w:rPr>
      </w:r>
    </w:p>
    <w:p w:rsidR="00000000" w:rsidDel="00000000" w:rsidP="00000000" w:rsidRDefault="00000000" w:rsidRPr="00000000" w14:paraId="00000135">
      <w:pPr>
        <w:numPr>
          <w:ilvl w:val="0"/>
          <w:numId w:val="6"/>
        </w:numPr>
        <w:ind w:left="720" w:hanging="360"/>
        <w:rPr/>
      </w:pPr>
      <w:bookmarkStart w:colFirst="0" w:colLast="0" w:name="_tyjcwt" w:id="5"/>
      <w:bookmarkEnd w:id="5"/>
      <w:r w:rsidDel="00000000" w:rsidR="00000000" w:rsidRPr="00000000">
        <w:rPr>
          <w:rtl w:val="0"/>
        </w:rPr>
        <w:t xml:space="preserve">Part A - with general non-country specific info </w:t>
      </w:r>
      <w:r w:rsidDel="00000000" w:rsidR="00000000" w:rsidRPr="00000000">
        <w:rPr>
          <w:rtl w:val="0"/>
        </w:rPr>
      </w:r>
    </w:p>
    <w:p w:rsidR="00000000" w:rsidDel="00000000" w:rsidP="00000000" w:rsidRDefault="00000000" w:rsidRPr="00000000" w14:paraId="00000136">
      <w:pPr>
        <w:numPr>
          <w:ilvl w:val="0"/>
          <w:numId w:val="6"/>
        </w:numPr>
        <w:ind w:left="720" w:hanging="360"/>
        <w:rPr/>
      </w:pPr>
      <w:bookmarkStart w:colFirst="0" w:colLast="0" w:name="_3dy6vkm" w:id="6"/>
      <w:bookmarkEnd w:id="6"/>
      <w:r w:rsidDel="00000000" w:rsidR="00000000" w:rsidRPr="00000000">
        <w:rPr>
          <w:rtl w:val="0"/>
        </w:rPr>
        <w:t xml:space="preserve">Part B - with country/lot specific info</w:t>
      </w:r>
      <w:r w:rsidDel="00000000" w:rsidR="00000000" w:rsidRPr="00000000">
        <w:rPr>
          <w:rtl w:val="0"/>
        </w:rPr>
      </w:r>
    </w:p>
    <w:p w:rsidR="00000000" w:rsidDel="00000000" w:rsidP="00000000" w:rsidRDefault="00000000" w:rsidRPr="00000000" w14:paraId="00000137">
      <w:pPr>
        <w:ind w:left="0" w:firstLine="0"/>
        <w:rPr/>
      </w:pPr>
      <w:bookmarkStart w:colFirst="0" w:colLast="0" w:name="_1t3h5sf" w:id="7"/>
      <w:bookmarkEnd w:id="7"/>
      <w:r w:rsidDel="00000000" w:rsidR="00000000" w:rsidRPr="00000000">
        <w:rPr>
          <w:rtl w:val="0"/>
        </w:rPr>
      </w:r>
    </w:p>
    <w:p w:rsidR="00000000" w:rsidDel="00000000" w:rsidP="00000000" w:rsidRDefault="00000000" w:rsidRPr="00000000" w14:paraId="00000138">
      <w:pPr>
        <w:ind w:left="0" w:firstLine="0"/>
        <w:rPr/>
      </w:pPr>
      <w:bookmarkStart w:colFirst="0" w:colLast="0" w:name="_4d34og8" w:id="8"/>
      <w:bookmarkEnd w:id="8"/>
      <w:r w:rsidDel="00000000" w:rsidR="00000000" w:rsidRPr="00000000">
        <w:rPr>
          <w:rtl w:val="0"/>
        </w:rPr>
        <w:t xml:space="preserve">The offerors will have to prepare one general Info Sheet for Part A and separate country specific Info Sheets for Part B for each country/lot they wish to submit a proposal for. </w:t>
      </w:r>
    </w:p>
    <w:p w:rsidR="00000000" w:rsidDel="00000000" w:rsidP="00000000" w:rsidRDefault="00000000" w:rsidRPr="00000000" w14:paraId="00000139">
      <w:pPr>
        <w:ind w:left="0" w:firstLine="0"/>
        <w:rPr/>
      </w:pPr>
      <w:bookmarkStart w:colFirst="0" w:colLast="0" w:name="_2s8eyo1" w:id="9"/>
      <w:bookmarkEnd w:id="9"/>
      <w:r w:rsidDel="00000000" w:rsidR="00000000" w:rsidRPr="00000000">
        <w:rPr>
          <w:rtl w:val="0"/>
        </w:rPr>
      </w:r>
    </w:p>
    <w:p w:rsidR="00000000" w:rsidDel="00000000" w:rsidP="00000000" w:rsidRDefault="00000000" w:rsidRPr="00000000" w14:paraId="0000013A">
      <w:pPr>
        <w:ind w:left="0" w:firstLine="0"/>
        <w:rPr/>
      </w:pPr>
      <w:bookmarkStart w:colFirst="0" w:colLast="0" w:name="_17dp8vu" w:id="10"/>
      <w:bookmarkEnd w:id="10"/>
      <w:r w:rsidDel="00000000" w:rsidR="00000000" w:rsidRPr="00000000">
        <w:rPr>
          <w:rtl w:val="0"/>
        </w:rPr>
        <w:t xml:space="preserve">The entire technical proposal will be evaluated as per below table, i.e. since the first 4 criteria/sections will be evaluated based on the information provided by the offerors both in the general info sheet and in the country/lot specific info sheets, for the first 4 sections there will be an aggregate score for Part A together with the respective sections of Part B for each country.</w:t>
      </w:r>
    </w:p>
    <w:p w:rsidR="00000000" w:rsidDel="00000000" w:rsidP="00000000" w:rsidRDefault="00000000" w:rsidRPr="00000000" w14:paraId="0000013B">
      <w:pPr>
        <w:ind w:left="0" w:firstLine="0"/>
        <w:rPr/>
      </w:pPr>
      <w:bookmarkStart w:colFirst="0" w:colLast="0" w:name="_3rdcrjn" w:id="11"/>
      <w:bookmarkEnd w:id="11"/>
      <w:r w:rsidDel="00000000" w:rsidR="00000000" w:rsidRPr="00000000">
        <w:rPr>
          <w:rtl w:val="0"/>
        </w:rPr>
      </w:r>
    </w:p>
    <w:p w:rsidR="00000000" w:rsidDel="00000000" w:rsidP="00000000" w:rsidRDefault="00000000" w:rsidRPr="00000000" w14:paraId="0000013C">
      <w:pPr>
        <w:ind w:left="0" w:firstLine="0"/>
        <w:rPr/>
      </w:pPr>
      <w:bookmarkStart w:colFirst="0" w:colLast="0" w:name="_26in1rg" w:id="12"/>
      <w:bookmarkEnd w:id="12"/>
      <w:r w:rsidDel="00000000" w:rsidR="00000000" w:rsidRPr="00000000">
        <w:rPr>
          <w:rtl w:val="0"/>
        </w:rPr>
      </w:r>
    </w:p>
    <w:tbl>
      <w:tblPr>
        <w:tblStyle w:val="Table5"/>
        <w:tblW w:w="975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7395"/>
        <w:gridCol w:w="1215"/>
        <w:tblGridChange w:id="0">
          <w:tblGrid>
            <w:gridCol w:w="1140"/>
            <w:gridCol w:w="7395"/>
            <w:gridCol w:w="1215"/>
          </w:tblGrid>
        </w:tblGridChange>
      </w:tblGrid>
      <w:tr>
        <w:trPr>
          <w:trHeight w:val="315" w:hRule="atLeast"/>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line="276" w:lineRule="auto"/>
              <w:rPr/>
            </w:pPr>
            <w:r w:rsidDel="00000000" w:rsidR="00000000" w:rsidRPr="00000000">
              <w:rPr>
                <w:b w:val="1"/>
                <w:rtl w:val="0"/>
              </w:rPr>
              <w:t xml:space="preserve">Evaluation</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rPr/>
            </w:pPr>
            <w:r w:rsidDel="00000000" w:rsidR="00000000" w:rsidRPr="00000000">
              <w:rPr>
                <w:b w:val="1"/>
                <w:rtl w:val="0"/>
              </w:rPr>
              <w:t xml:space="preserve">Requirement</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line="276" w:lineRule="auto"/>
              <w:rPr/>
            </w:pPr>
            <w:r w:rsidDel="00000000" w:rsidR="00000000" w:rsidRPr="00000000">
              <w:rPr>
                <w:b w:val="1"/>
                <w:rtl w:val="0"/>
              </w:rPr>
              <w:t xml:space="preserve">Max no of points</w:t>
            </w:r>
            <w:r w:rsidDel="00000000" w:rsidR="00000000" w:rsidRPr="00000000">
              <w:rPr>
                <w:rtl w:val="0"/>
              </w:rPr>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line="276" w:lineRule="auto"/>
              <w:jc w:val="center"/>
              <w:rPr/>
            </w:pPr>
            <w:r w:rsidDel="00000000" w:rsidR="00000000" w:rsidRPr="00000000">
              <w:rPr>
                <w:rtl w:val="0"/>
              </w:rPr>
              <w:t xml:space="preserve">1A + 1B</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rPr/>
            </w:pPr>
            <w:r w:rsidDel="00000000" w:rsidR="00000000" w:rsidRPr="00000000">
              <w:rPr>
                <w:rtl w:val="0"/>
              </w:rPr>
              <w:t xml:space="preserve">ORGANIZATIONAL CAPABILITY, SIZE, AND GENERAL REPUTATION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jc w:val="right"/>
              <w:rPr/>
            </w:pPr>
            <w:r w:rsidDel="00000000" w:rsidR="00000000" w:rsidRPr="00000000">
              <w:rPr>
                <w:rtl w:val="0"/>
              </w:rPr>
              <w:t xml:space="preserve">10</w:t>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jc w:val="center"/>
              <w:rPr/>
            </w:pPr>
            <w:r w:rsidDel="00000000" w:rsidR="00000000" w:rsidRPr="00000000">
              <w:rPr>
                <w:rtl w:val="0"/>
              </w:rPr>
              <w:t xml:space="preserve">2A + 2B</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pPr>
            <w:r w:rsidDel="00000000" w:rsidR="00000000" w:rsidRPr="00000000">
              <w:rPr>
                <w:rtl w:val="0"/>
              </w:rPr>
              <w:t xml:space="preserve">SUITABILITY OF APPROACH, METHODOLOGY AND QUALITY ASSURANCE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jc w:val="right"/>
              <w:rPr/>
            </w:pPr>
            <w:r w:rsidDel="00000000" w:rsidR="00000000" w:rsidRPr="00000000">
              <w:rPr>
                <w:rtl w:val="0"/>
              </w:rPr>
              <w:t xml:space="preserve">15</w:t>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jc w:val="center"/>
              <w:rPr/>
            </w:pPr>
            <w:r w:rsidDel="00000000" w:rsidR="00000000" w:rsidRPr="00000000">
              <w:rPr>
                <w:rtl w:val="0"/>
              </w:rPr>
              <w:t xml:space="preserve">3A + 3B</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rPr/>
            </w:pPr>
            <w:r w:rsidDel="00000000" w:rsidR="00000000" w:rsidRPr="00000000">
              <w:rPr>
                <w:rtl w:val="0"/>
              </w:rPr>
              <w:t xml:space="preserve">CONSULTANTS RECRUITMENT PROCESS, ORIENTATION AND TRAINING</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jc w:val="right"/>
              <w:rPr/>
            </w:pPr>
            <w:r w:rsidDel="00000000" w:rsidR="00000000" w:rsidRPr="00000000">
              <w:rPr>
                <w:rtl w:val="0"/>
              </w:rPr>
              <w:t xml:space="preserve">8</w:t>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jc w:val="center"/>
              <w:rPr/>
            </w:pPr>
            <w:r w:rsidDel="00000000" w:rsidR="00000000" w:rsidRPr="00000000">
              <w:rPr>
                <w:rtl w:val="0"/>
              </w:rPr>
              <w:t xml:space="preserve">4A + 4B</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pPr>
            <w:r w:rsidDel="00000000" w:rsidR="00000000" w:rsidRPr="00000000">
              <w:rPr>
                <w:rtl w:val="0"/>
              </w:rPr>
              <w:t xml:space="preserve">CONSULTANTS MANAGEMENT AND CONTRACTOR’S DUTY OF CARE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jc w:val="right"/>
              <w:rPr/>
            </w:pPr>
            <w:r w:rsidDel="00000000" w:rsidR="00000000" w:rsidRPr="00000000">
              <w:rPr>
                <w:rtl w:val="0"/>
              </w:rPr>
              <w:t xml:space="preserve">15</w:t>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jc w:val="center"/>
              <w:rPr/>
            </w:pPr>
            <w:r w:rsidDel="00000000" w:rsidR="00000000" w:rsidRPr="00000000">
              <w:rPr>
                <w:rtl w:val="0"/>
              </w:rPr>
              <w:t xml:space="preserve">5</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pPr>
            <w:r w:rsidDel="00000000" w:rsidR="00000000" w:rsidRPr="00000000">
              <w:rPr>
                <w:rtl w:val="0"/>
              </w:rPr>
              <w:t xml:space="preserve">SUSTAINABILITY</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jc w:val="right"/>
              <w:rPr/>
            </w:pPr>
            <w:r w:rsidDel="00000000" w:rsidR="00000000" w:rsidRPr="00000000">
              <w:rPr>
                <w:rtl w:val="0"/>
              </w:rPr>
              <w:t xml:space="preserve">7</w:t>
            </w:r>
          </w:p>
        </w:tc>
      </w:tr>
      <w:tr>
        <w:trPr>
          <w:trHeight w:val="315" w:hRule="atLeast"/>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jc w:val="center"/>
              <w:rPr/>
            </w:pPr>
            <w:r w:rsidDel="00000000" w:rsidR="00000000" w:rsidRPr="00000000">
              <w:rPr>
                <w:rtl w:val="0"/>
              </w:rPr>
              <w:t xml:space="preserve">6</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pPr>
            <w:r w:rsidDel="00000000" w:rsidR="00000000" w:rsidRPr="00000000">
              <w:rPr>
                <w:rtl w:val="0"/>
              </w:rPr>
              <w:t xml:space="preserve">RELEVANT EXPERIENCE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jc w:val="right"/>
              <w:rPr/>
            </w:pPr>
            <w:r w:rsidDel="00000000" w:rsidR="00000000" w:rsidRPr="00000000">
              <w:rPr>
                <w:rtl w:val="0"/>
              </w:rPr>
              <w:t xml:space="preserve">15</w:t>
            </w:r>
          </w:p>
        </w:tc>
      </w:tr>
      <w:tr>
        <w:trPr>
          <w:trHeight w:val="315" w:hRule="atLeast"/>
        </w:trPr>
        <w:tc>
          <w:tcPr>
            <w:gridSpan w:val="2"/>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line="276" w:lineRule="auto"/>
              <w:jc w:val="right"/>
              <w:rPr/>
            </w:pPr>
            <w:r w:rsidDel="00000000" w:rsidR="00000000" w:rsidRPr="00000000">
              <w:rPr>
                <w:rtl w:val="0"/>
              </w:rPr>
              <w:t xml:space="preserve">Total Max No. of Points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jc w:val="right"/>
              <w:rPr/>
            </w:pPr>
            <w:r w:rsidDel="00000000" w:rsidR="00000000" w:rsidRPr="00000000">
              <w:rPr>
                <w:rtl w:val="0"/>
              </w:rPr>
              <w:t xml:space="preserve">70</w:t>
            </w:r>
          </w:p>
        </w:tc>
      </w:tr>
    </w:tbl>
    <w:p w:rsidR="00000000" w:rsidDel="00000000" w:rsidP="00000000" w:rsidRDefault="00000000" w:rsidRPr="00000000" w14:paraId="00000155">
      <w:pPr>
        <w:ind w:left="0" w:firstLine="0"/>
        <w:rPr/>
      </w:pPr>
      <w:bookmarkStart w:colFirst="0" w:colLast="0" w:name="_lnxbz9" w:id="13"/>
      <w:bookmarkEnd w:id="13"/>
      <w:r w:rsidDel="00000000" w:rsidR="00000000" w:rsidRPr="00000000">
        <w:rPr>
          <w:rtl w:val="0"/>
        </w:rPr>
      </w:r>
    </w:p>
    <w:p w:rsidR="00000000" w:rsidDel="00000000" w:rsidP="00000000" w:rsidRDefault="00000000" w:rsidRPr="00000000" w14:paraId="00000156">
      <w:pPr>
        <w:ind w:left="720" w:firstLine="0"/>
        <w:rPr/>
      </w:pPr>
      <w:bookmarkStart w:colFirst="0" w:colLast="0" w:name="_35nkun2" w:id="14"/>
      <w:bookmarkEnd w:id="14"/>
      <w:r w:rsidDel="00000000" w:rsidR="00000000" w:rsidRPr="00000000">
        <w:rPr>
          <w:rtl w:val="0"/>
        </w:rPr>
      </w:r>
    </w:p>
    <w:p w:rsidR="00000000" w:rsidDel="00000000" w:rsidP="00000000" w:rsidRDefault="00000000" w:rsidRPr="00000000" w14:paraId="00000157">
      <w:pPr>
        <w:ind w:left="720" w:firstLine="0"/>
        <w:rPr/>
      </w:pPr>
      <w:bookmarkStart w:colFirst="0" w:colLast="0" w:name="_1ksv4uv" w:id="15"/>
      <w:bookmarkEnd w:id="15"/>
      <w:r w:rsidDel="00000000" w:rsidR="00000000" w:rsidRPr="00000000">
        <w:rPr>
          <w:rtl w:val="0"/>
        </w:rPr>
      </w:r>
    </w:p>
    <w:p w:rsidR="00000000" w:rsidDel="00000000" w:rsidP="00000000" w:rsidRDefault="00000000" w:rsidRPr="00000000" w14:paraId="00000158">
      <w:pPr>
        <w:rPr/>
      </w:pPr>
      <w:bookmarkStart w:colFirst="0" w:colLast="0" w:name="_44sinio" w:id="16"/>
      <w:bookmarkEnd w:id="16"/>
      <w:r w:rsidDel="00000000" w:rsidR="00000000" w:rsidRPr="00000000">
        <w:rPr>
          <w:rtl w:val="0"/>
        </w:rPr>
      </w:r>
    </w:p>
    <w:p w:rsidR="00000000" w:rsidDel="00000000" w:rsidP="00000000" w:rsidRDefault="00000000" w:rsidRPr="00000000" w14:paraId="00000159">
      <w:pPr>
        <w:rPr/>
      </w:pPr>
      <w:bookmarkStart w:colFirst="0" w:colLast="0" w:name="_2jxsxqh" w:id="17"/>
      <w:bookmarkEnd w:id="17"/>
      <w:r w:rsidDel="00000000" w:rsidR="00000000" w:rsidRPr="00000000">
        <w:rPr>
          <w:rtl w:val="0"/>
        </w:rPr>
      </w:r>
    </w:p>
    <w:p w:rsidR="00000000" w:rsidDel="00000000" w:rsidP="00000000" w:rsidRDefault="00000000" w:rsidRPr="00000000" w14:paraId="0000015A">
      <w:pPr>
        <w:rPr/>
      </w:pPr>
      <w:bookmarkStart w:colFirst="0" w:colLast="0" w:name="_z337ya" w:id="18"/>
      <w:bookmarkEnd w:id="18"/>
      <w:r w:rsidDel="00000000" w:rsidR="00000000" w:rsidRPr="00000000">
        <w:rPr>
          <w:rtl w:val="0"/>
        </w:rPr>
      </w:r>
    </w:p>
    <w:p w:rsidR="00000000" w:rsidDel="00000000" w:rsidP="00000000" w:rsidRDefault="00000000" w:rsidRPr="00000000" w14:paraId="0000015B">
      <w:pPr>
        <w:rPr/>
      </w:pPr>
      <w:bookmarkStart w:colFirst="0" w:colLast="0" w:name="_3j2qqm3" w:id="19"/>
      <w:bookmarkEnd w:id="19"/>
      <w:r w:rsidDel="00000000" w:rsidR="00000000" w:rsidRPr="00000000">
        <w:rPr>
          <w:rtl w:val="0"/>
        </w:rPr>
      </w:r>
    </w:p>
    <w:p w:rsidR="00000000" w:rsidDel="00000000" w:rsidP="00000000" w:rsidRDefault="00000000" w:rsidRPr="00000000" w14:paraId="0000015C">
      <w:pPr>
        <w:rPr/>
      </w:pPr>
      <w:bookmarkStart w:colFirst="0" w:colLast="0" w:name="_1y810tw" w:id="20"/>
      <w:bookmarkEnd w:id="20"/>
      <w:r w:rsidDel="00000000" w:rsidR="00000000" w:rsidRPr="00000000">
        <w:rPr>
          <w:rtl w:val="0"/>
        </w:rPr>
      </w:r>
    </w:p>
    <w:p w:rsidR="00000000" w:rsidDel="00000000" w:rsidP="00000000" w:rsidRDefault="00000000" w:rsidRPr="00000000" w14:paraId="0000015D">
      <w:pPr>
        <w:rPr/>
      </w:pPr>
      <w:bookmarkStart w:colFirst="0" w:colLast="0" w:name="_4i7ojhp" w:id="21"/>
      <w:bookmarkEnd w:id="21"/>
      <w:r w:rsidDel="00000000" w:rsidR="00000000" w:rsidRPr="00000000">
        <w:rPr>
          <w:rtl w:val="0"/>
        </w:rPr>
      </w:r>
    </w:p>
    <w:p w:rsidR="00000000" w:rsidDel="00000000" w:rsidP="00000000" w:rsidRDefault="00000000" w:rsidRPr="00000000" w14:paraId="0000015E">
      <w:pPr>
        <w:rPr/>
      </w:pPr>
      <w:bookmarkStart w:colFirst="0" w:colLast="0" w:name="_2xcytpi" w:id="22"/>
      <w:bookmarkEnd w:id="22"/>
      <w:r w:rsidDel="00000000" w:rsidR="00000000" w:rsidRPr="00000000">
        <w:rPr>
          <w:rtl w:val="0"/>
        </w:rPr>
      </w:r>
    </w:p>
    <w:p w:rsidR="00000000" w:rsidDel="00000000" w:rsidP="00000000" w:rsidRDefault="00000000" w:rsidRPr="00000000" w14:paraId="0000015F">
      <w:pPr>
        <w:rPr/>
      </w:pPr>
      <w:bookmarkStart w:colFirst="0" w:colLast="0" w:name="_1ci93xb" w:id="23"/>
      <w:bookmarkEnd w:id="23"/>
      <w:r w:rsidDel="00000000" w:rsidR="00000000" w:rsidRPr="00000000">
        <w:rPr>
          <w:rtl w:val="0"/>
        </w:rPr>
      </w:r>
    </w:p>
    <w:p w:rsidR="00000000" w:rsidDel="00000000" w:rsidP="00000000" w:rsidRDefault="00000000" w:rsidRPr="00000000" w14:paraId="00000160">
      <w:pPr>
        <w:rPr/>
      </w:pPr>
      <w:bookmarkStart w:colFirst="0" w:colLast="0" w:name="_3whwml4" w:id="24"/>
      <w:bookmarkEnd w:id="24"/>
      <w:r w:rsidDel="00000000" w:rsidR="00000000" w:rsidRPr="00000000">
        <w:rPr>
          <w:rtl w:val="0"/>
        </w:rPr>
      </w:r>
    </w:p>
    <w:p w:rsidR="00000000" w:rsidDel="00000000" w:rsidP="00000000" w:rsidRDefault="00000000" w:rsidRPr="00000000" w14:paraId="00000161">
      <w:pPr>
        <w:rPr/>
      </w:pPr>
      <w:bookmarkStart w:colFirst="0" w:colLast="0" w:name="_2bn6wsx" w:id="25"/>
      <w:bookmarkEnd w:id="25"/>
      <w:r w:rsidDel="00000000" w:rsidR="00000000" w:rsidRPr="00000000">
        <w:rPr>
          <w:rtl w:val="0"/>
        </w:rPr>
      </w:r>
    </w:p>
    <w:p w:rsidR="00000000" w:rsidDel="00000000" w:rsidP="00000000" w:rsidRDefault="00000000" w:rsidRPr="00000000" w14:paraId="00000162">
      <w:pPr>
        <w:rPr/>
      </w:pPr>
      <w:bookmarkStart w:colFirst="0" w:colLast="0" w:name="_qsh70q" w:id="26"/>
      <w:bookmarkEnd w:id="26"/>
      <w:r w:rsidDel="00000000" w:rsidR="00000000" w:rsidRPr="00000000">
        <w:rPr>
          <w:rtl w:val="0"/>
        </w:rPr>
      </w:r>
    </w:p>
    <w:p w:rsidR="00000000" w:rsidDel="00000000" w:rsidP="00000000" w:rsidRDefault="00000000" w:rsidRPr="00000000" w14:paraId="00000163">
      <w:pPr>
        <w:rPr/>
      </w:pPr>
      <w:bookmarkStart w:colFirst="0" w:colLast="0" w:name="_3as4poj" w:id="27"/>
      <w:bookmarkEnd w:id="27"/>
      <w:r w:rsidDel="00000000" w:rsidR="00000000" w:rsidRPr="00000000">
        <w:rPr>
          <w:rtl w:val="0"/>
        </w:rPr>
      </w:r>
    </w:p>
    <w:p w:rsidR="00000000" w:rsidDel="00000000" w:rsidP="00000000" w:rsidRDefault="00000000" w:rsidRPr="00000000" w14:paraId="00000164">
      <w:pPr>
        <w:rPr>
          <w:b w:val="1"/>
        </w:rPr>
      </w:pPr>
      <w:bookmarkStart w:colFirst="0" w:colLast="0" w:name="_1pxezwc" w:id="28"/>
      <w:bookmarkEnd w:id="28"/>
      <w:r w:rsidDel="00000000" w:rsidR="00000000" w:rsidRPr="00000000">
        <w:rPr>
          <w:rtl w:val="0"/>
        </w:rPr>
      </w:r>
    </w:p>
    <w:p w:rsidR="00000000" w:rsidDel="00000000" w:rsidP="00000000" w:rsidRDefault="00000000" w:rsidRPr="00000000" w14:paraId="00000165">
      <w:pPr>
        <w:rPr>
          <w:b w:val="1"/>
        </w:rPr>
      </w:pPr>
      <w:bookmarkStart w:colFirst="0" w:colLast="0" w:name="_t7e840ezf5uu" w:id="29"/>
      <w:bookmarkEnd w:id="29"/>
      <w:r w:rsidDel="00000000" w:rsidR="00000000" w:rsidRPr="00000000">
        <w:rPr>
          <w:b w:val="1"/>
          <w:rtl w:val="0"/>
        </w:rPr>
        <w:t xml:space="preserve">Part A - General Information applicable irrespective of the country of service. It is sufficient to prepare one General Info Sheet for the entire submission.</w:t>
      </w:r>
    </w:p>
    <w:p w:rsidR="00000000" w:rsidDel="00000000" w:rsidP="00000000" w:rsidRDefault="00000000" w:rsidRPr="00000000" w14:paraId="00000166">
      <w:pPr>
        <w:rPr/>
      </w:pPr>
      <w:bookmarkStart w:colFirst="0" w:colLast="0" w:name="_147n2zr" w:id="30"/>
      <w:bookmarkEnd w:id="30"/>
      <w:r w:rsidDel="00000000" w:rsidR="00000000" w:rsidRPr="00000000">
        <w:rPr>
          <w:rtl w:val="0"/>
        </w:rPr>
      </w:r>
    </w:p>
    <w:tbl>
      <w:tblPr>
        <w:tblStyle w:val="Table6"/>
        <w:tblW w:w="9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65"/>
        <w:tblGridChange w:id="0">
          <w:tblGrid>
            <w:gridCol w:w="900"/>
            <w:gridCol w:w="886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67">
            <w:pPr>
              <w:rPr>
                <w:b w:val="1"/>
              </w:rPr>
            </w:pPr>
            <w:r w:rsidDel="00000000" w:rsidR="00000000" w:rsidRPr="00000000">
              <w:rPr>
                <w:b w:val="1"/>
                <w:rtl w:val="0"/>
              </w:rPr>
              <w:t xml:space="preserve">Section 1A: ORGANIZATIONAL CAPABILITY, SIZE, AND GENERAL REPUTATION </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ind w:right="-180"/>
              <w:rPr/>
            </w:pPr>
            <w:r w:rsidDel="00000000" w:rsidR="00000000" w:rsidRPr="00000000">
              <w:rPr>
                <w:rtl w:val="0"/>
              </w:rPr>
              <w:t xml:space="preserve">Brief description of your firm/institution incl. history, development, main product/service lines, main clients, ownership, senior management team, total no. of fixed term staff, no. of subsidiaries and their geographical location, geographical location of your projects, hubs, etc </w:t>
            </w:r>
          </w:p>
          <w:p w:rsidR="00000000" w:rsidDel="00000000" w:rsidP="00000000" w:rsidRDefault="00000000" w:rsidRPr="00000000" w14:paraId="0000016B">
            <w:pPr>
              <w:ind w:right="-180"/>
              <w:rPr/>
            </w:pPr>
            <w:r w:rsidDel="00000000" w:rsidR="00000000" w:rsidRPr="00000000">
              <w:rPr>
                <w:rtl w:val="0"/>
              </w:rPr>
            </w:r>
          </w:p>
          <w:p w:rsidR="00000000" w:rsidDel="00000000" w:rsidP="00000000" w:rsidRDefault="00000000" w:rsidRPr="00000000" w14:paraId="0000016C">
            <w:pPr>
              <w:ind w:right="-180"/>
              <w:rPr/>
            </w:pPr>
            <w:r w:rsidDel="00000000" w:rsidR="00000000" w:rsidRPr="00000000">
              <w:rPr>
                <w:rtl w:val="0"/>
              </w:rPr>
              <w:t xml:space="preserve">Provide relevant details on your incorporation, licenses and certifications, current projects, number of recruiters, key staff, areas of specialization, etc.</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highlight w:val="cyan"/>
                <w:rtl w:val="0"/>
              </w:rPr>
              <w:t xml:space="preserve">[Insert response here]</w:t>
            </w: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ind w:right="-180"/>
              <w:rPr/>
            </w:pPr>
            <w:r w:rsidDel="00000000" w:rsidR="00000000" w:rsidRPr="00000000">
              <w:rPr>
                <w:rtl w:val="0"/>
              </w:rPr>
              <w:t xml:space="preserve">Highlight the services or attributes that differentiate your company from other service providers for Professional and Technical Labour Services in High-Risk Areas</w:t>
            </w:r>
          </w:p>
          <w:p w:rsidR="00000000" w:rsidDel="00000000" w:rsidP="00000000" w:rsidRDefault="00000000" w:rsidRPr="00000000" w14:paraId="00000171">
            <w:pPr>
              <w:ind w:right="-180"/>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highlight w:val="cyan"/>
                <w:rtl w:val="0"/>
              </w:rPr>
              <w:t xml:space="preserve">[Insert response here]</w:t>
            </w: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rPr/>
            </w:pPr>
            <w:r w:rsidDel="00000000" w:rsidR="00000000" w:rsidRPr="00000000">
              <w:rPr>
                <w:rtl w:val="0"/>
              </w:rPr>
              <w:t xml:space="preserve">Describe your experience in the development and implementation of standard operating procedures and protocols for professional staffing and recruitment procedures.  Provide examples of these procedures and explain how they have been effective for your operations and clients.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highlight w:val="cyan"/>
                <w:rtl w:val="0"/>
              </w:rPr>
              <w:t xml:space="preserve">[Insert response here]</w:t>
            </w: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rPr/>
            </w:pPr>
            <w:r w:rsidDel="00000000" w:rsidR="00000000" w:rsidRPr="00000000">
              <w:rPr>
                <w:rtl w:val="0"/>
              </w:rPr>
              <w:t xml:space="preserve">Describe what mechanisms/safe-guards does your company have in place to ensure that your contracts are always managed in compliance with the local labour laws regulations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7C">
      <w:pPr>
        <w:rPr>
          <w:rFonts w:ascii="Calibri" w:cs="Calibri" w:eastAsia="Calibri" w:hAnsi="Calibri"/>
        </w:rPr>
      </w:pPr>
      <w:r w:rsidDel="00000000" w:rsidR="00000000" w:rsidRPr="00000000">
        <w:rPr>
          <w:rtl w:val="0"/>
        </w:rPr>
      </w:r>
    </w:p>
    <w:tbl>
      <w:tblPr>
        <w:tblStyle w:val="Table7"/>
        <w:tblW w:w="9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8775"/>
        <w:tblGridChange w:id="0">
          <w:tblGrid>
            <w:gridCol w:w="990"/>
            <w:gridCol w:w="8775"/>
          </w:tblGrid>
        </w:tblGridChange>
      </w:tblGrid>
      <w:tr>
        <w:trPr>
          <w:trHeight w:val="280"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7D">
            <w:pPr>
              <w:rPr>
                <w:b w:val="1"/>
              </w:rPr>
            </w:pPr>
            <w:r w:rsidDel="00000000" w:rsidR="00000000" w:rsidRPr="00000000">
              <w:rPr>
                <w:b w:val="1"/>
                <w:rtl w:val="0"/>
              </w:rPr>
              <w:t xml:space="preserve">Section 2A: SUITABILITY OF APPROACH, METHODOLOGY AND QUALITY ASSURANCE </w:t>
            </w:r>
          </w:p>
        </w:tc>
      </w:tr>
      <w:tr>
        <w:trPr>
          <w:trHeight w:val="2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rPr/>
            </w:pPr>
            <w:r w:rsidDel="00000000" w:rsidR="00000000" w:rsidRPr="00000000">
              <w:rPr>
                <w:b w:val="1"/>
                <w:rtl w:val="0"/>
              </w:rPr>
              <w:t xml:space="preserve">Approach and Methodology</w:t>
            </w:r>
            <w:r w:rsidDel="00000000" w:rsidR="00000000" w:rsidRPr="00000000">
              <w:rPr>
                <w:rtl w:val="0"/>
              </w:rPr>
            </w:r>
          </w:p>
        </w:tc>
      </w:tr>
      <w:tr>
        <w:trPr>
          <w:trHeight w:val="2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center"/>
              <w:rPr/>
            </w:pPr>
            <w:r w:rsidDel="00000000" w:rsidR="00000000" w:rsidRPr="00000000">
              <w:rPr>
                <w:rtl w:val="0"/>
              </w:rPr>
              <w:t xml:space="preserve">2.1.1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b w:val="1"/>
              </w:rPr>
            </w:pPr>
            <w:r w:rsidDel="00000000" w:rsidR="00000000" w:rsidRPr="00000000">
              <w:rPr>
                <w:rtl w:val="0"/>
              </w:rPr>
              <w:t xml:space="preserve">Please provide your assumptions and comments on the TOR or on any other information provided in the RFP demonstrating your understanding of the requirements.</w:t>
            </w:r>
            <w:r w:rsidDel="00000000" w:rsidR="00000000" w:rsidRPr="00000000">
              <w:rPr>
                <w:rtl w:val="0"/>
              </w:rPr>
            </w:r>
          </w:p>
        </w:tc>
      </w:tr>
      <w:tr>
        <w:trPr>
          <w:trHeight w:val="2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jc w:val="center"/>
              <w:rPr/>
            </w:pPr>
            <w:r w:rsidDel="00000000" w:rsidR="00000000" w:rsidRPr="00000000">
              <w:rPr>
                <w:rtl w:val="0"/>
              </w:rPr>
              <w:t xml:space="preserve">2.1.2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pPr>
            <w:r w:rsidDel="00000000" w:rsidR="00000000" w:rsidRPr="00000000">
              <w:rPr>
                <w:rtl w:val="0"/>
              </w:rPr>
              <w:t xml:space="preserve">Based on your experience, describe the methodology and approach you are going to apply to ensure successful and seamless implementation of this kind of operation. What in your opinion are the most critical success factors and how your organization is going to meet those factors?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jc w:val="center"/>
              <w:rPr/>
            </w:pPr>
            <w:r w:rsidDel="00000000" w:rsidR="00000000" w:rsidRPr="00000000">
              <w:rPr>
                <w:rtl w:val="0"/>
              </w:rPr>
              <w:t xml:space="preserve">2.1.3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tabs>
                <w:tab w:val="left" w:pos="720"/>
                <w:tab w:val="right" w:pos="8640"/>
              </w:tabs>
              <w:rPr/>
            </w:pPr>
            <w:r w:rsidDel="00000000" w:rsidR="00000000" w:rsidRPr="00000000">
              <w:rPr>
                <w:rtl w:val="0"/>
              </w:rPr>
              <w:t xml:space="preserve">Describe what creative and innovative approaches you would propose in the context of the broad, highly-integrated relationship UNOPS is seeking.</w:t>
            </w:r>
          </w:p>
          <w:p w:rsidR="00000000" w:rsidDel="00000000" w:rsidP="00000000" w:rsidRDefault="00000000" w:rsidRPr="00000000" w14:paraId="00000189">
            <w:pPr>
              <w:widowControl w:val="0"/>
              <w:spacing w:line="276" w:lineRule="auto"/>
              <w:rPr/>
            </w:pPr>
            <w:r w:rsidDel="00000000" w:rsidR="00000000" w:rsidRPr="00000000">
              <w:rPr>
                <w:rtl w:val="0"/>
              </w:rPr>
            </w:r>
          </w:p>
          <w:p w:rsidR="00000000" w:rsidDel="00000000" w:rsidP="00000000" w:rsidRDefault="00000000" w:rsidRPr="00000000" w14:paraId="0000018A">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jc w:val="center"/>
              <w:rPr/>
            </w:pPr>
            <w:r w:rsidDel="00000000" w:rsidR="00000000" w:rsidRPr="00000000">
              <w:rPr>
                <w:rtl w:val="0"/>
              </w:rPr>
              <w:t xml:space="preserve">2.1.4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tabs>
                <w:tab w:val="left" w:pos="720"/>
                <w:tab w:val="right" w:pos="8640"/>
              </w:tabs>
              <w:rPr/>
            </w:pPr>
            <w:r w:rsidDel="00000000" w:rsidR="00000000" w:rsidRPr="00000000">
              <w:rPr>
                <w:rtl w:val="0"/>
              </w:rPr>
              <w:t xml:space="preserve">Describe the benchmarking standards/strategies you would use to continuously improve your operational and administrative management procedures.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tabs>
                <w:tab w:val="left" w:pos="720"/>
                <w:tab w:val="right" w:pos="8640"/>
              </w:tabs>
              <w:rPr>
                <w:b w:val="1"/>
              </w:rPr>
            </w:pPr>
            <w:r w:rsidDel="00000000" w:rsidR="00000000" w:rsidRPr="00000000">
              <w:rPr>
                <w:b w:val="1"/>
                <w:rtl w:val="0"/>
              </w:rPr>
              <w:t xml:space="preserve">Subcontracting</w:t>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jc w:val="center"/>
              <w:rPr/>
            </w:pPr>
            <w:r w:rsidDel="00000000" w:rsidR="00000000" w:rsidRPr="00000000">
              <w:rPr>
                <w:rtl w:val="0"/>
              </w:rPr>
              <w:t xml:space="preserve">2.2.1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tabs>
                <w:tab w:val="left" w:pos="720"/>
                <w:tab w:val="center" w:pos="4320"/>
                <w:tab w:val="right" w:pos="8640"/>
              </w:tabs>
              <w:rPr/>
            </w:pPr>
            <w:r w:rsidDel="00000000" w:rsidR="00000000" w:rsidRPr="00000000">
              <w:rPr>
                <w:rtl w:val="0"/>
              </w:rPr>
              <w:t xml:space="preserve">How will you decide which services to subcontract? Please provide examples of how you have successfully done this type of analysis on other contracts.</w:t>
            </w:r>
          </w:p>
          <w:p w:rsidR="00000000" w:rsidDel="00000000" w:rsidP="00000000" w:rsidRDefault="00000000" w:rsidRPr="00000000" w14:paraId="00000193">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jc w:val="center"/>
              <w:rPr/>
            </w:pPr>
            <w:r w:rsidDel="00000000" w:rsidR="00000000" w:rsidRPr="00000000">
              <w:rPr>
                <w:rtl w:val="0"/>
              </w:rPr>
              <w:t xml:space="preserve">2.2.2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tabs>
                <w:tab w:val="left" w:pos="720"/>
                <w:tab w:val="center" w:pos="4320"/>
                <w:tab w:val="right" w:pos="8640"/>
              </w:tabs>
              <w:rPr/>
            </w:pPr>
            <w:r w:rsidDel="00000000" w:rsidR="00000000" w:rsidRPr="00000000">
              <w:rPr>
                <w:rtl w:val="0"/>
              </w:rPr>
              <w:t xml:space="preserve">How will you go about pre-qualifying prospective sub-contractors?  On what basis will you award business?</w:t>
            </w:r>
          </w:p>
          <w:p w:rsidR="00000000" w:rsidDel="00000000" w:rsidP="00000000" w:rsidRDefault="00000000" w:rsidRPr="00000000" w14:paraId="00000196">
            <w:pPr>
              <w:tabs>
                <w:tab w:val="left" w:pos="720"/>
                <w:tab w:val="center" w:pos="4320"/>
                <w:tab w:val="right" w:pos="8640"/>
              </w:tabs>
              <w:rPr/>
            </w:pPr>
            <w:r w:rsidDel="00000000" w:rsidR="00000000" w:rsidRPr="00000000">
              <w:rPr>
                <w:rtl w:val="0"/>
              </w:rPr>
              <w:t xml:space="preserve"> </w:t>
            </w: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jc w:val="cente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tabs>
                <w:tab w:val="left" w:pos="720"/>
                <w:tab w:val="center" w:pos="4320"/>
                <w:tab w:val="right" w:pos="8640"/>
              </w:tabs>
              <w:rPr/>
            </w:pPr>
            <w:r w:rsidDel="00000000" w:rsidR="00000000" w:rsidRPr="00000000">
              <w:rPr>
                <w:b w:val="1"/>
                <w:rtl w:val="0"/>
              </w:rPr>
              <w:t xml:space="preserve">QUALITY ASSURANCE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jc w:val="center"/>
              <w:rPr/>
            </w:pPr>
            <w:r w:rsidDel="00000000" w:rsidR="00000000" w:rsidRPr="00000000">
              <w:rPr>
                <w:rtl w:val="0"/>
              </w:rPr>
              <w:t xml:space="preserve">2.3.1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tabs>
                <w:tab w:val="left" w:pos="720"/>
                <w:tab w:val="right" w:pos="8640"/>
              </w:tabs>
              <w:rPr/>
            </w:pPr>
            <w:r w:rsidDel="00000000" w:rsidR="00000000" w:rsidRPr="00000000">
              <w:rPr>
                <w:rtl w:val="0"/>
              </w:rPr>
              <w:t xml:space="preserve">Please provide details of your internal management and administration procedures.</w:t>
            </w:r>
          </w:p>
          <w:p w:rsidR="00000000" w:rsidDel="00000000" w:rsidP="00000000" w:rsidRDefault="00000000" w:rsidRPr="00000000" w14:paraId="0000019B">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jc w:val="center"/>
              <w:rPr/>
            </w:pPr>
            <w:r w:rsidDel="00000000" w:rsidR="00000000" w:rsidRPr="00000000">
              <w:rPr>
                <w:rtl w:val="0"/>
              </w:rPr>
              <w:t xml:space="preserve">2.3.2</w:t>
            </w:r>
          </w:p>
        </w:tc>
        <w:tc>
          <w:tcPr/>
          <w:p w:rsidR="00000000" w:rsidDel="00000000" w:rsidP="00000000" w:rsidRDefault="00000000" w:rsidRPr="00000000" w14:paraId="0000019D">
            <w:pPr>
              <w:rPr/>
            </w:pPr>
            <w:r w:rsidDel="00000000" w:rsidR="00000000" w:rsidRPr="00000000">
              <w:rPr>
                <w:rtl w:val="0"/>
              </w:rPr>
              <w:t xml:space="preserve">Please explain how you will meet the minimum Service Quality measures described in Section 4: Terms of Reference, clause 4.2.3 Service Quality.  </w:t>
            </w:r>
          </w:p>
          <w:p w:rsidR="00000000" w:rsidDel="00000000" w:rsidP="00000000" w:rsidRDefault="00000000" w:rsidRPr="00000000" w14:paraId="0000019E">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jc w:val="center"/>
              <w:rPr/>
            </w:pPr>
            <w:r w:rsidDel="00000000" w:rsidR="00000000" w:rsidRPr="00000000">
              <w:rPr>
                <w:rtl w:val="0"/>
              </w:rPr>
              <w:t xml:space="preserve">2.3.3</w:t>
            </w:r>
          </w:p>
        </w:tc>
        <w:tc>
          <w:tcPr/>
          <w:p w:rsidR="00000000" w:rsidDel="00000000" w:rsidP="00000000" w:rsidRDefault="00000000" w:rsidRPr="00000000" w14:paraId="000001A0">
            <w:pPr>
              <w:tabs>
                <w:tab w:val="left" w:pos="720"/>
                <w:tab w:val="right" w:pos="8640"/>
              </w:tabs>
              <w:rPr/>
            </w:pPr>
            <w:r w:rsidDel="00000000" w:rsidR="00000000" w:rsidRPr="00000000">
              <w:rPr>
                <w:rtl w:val="0"/>
              </w:rPr>
              <w:t xml:space="preserve">Describe the reporting tools available that will be used to monitor services performed, expenses incurred, deployments, contract durations, training provided and compliance with service expectations. </w:t>
            </w:r>
          </w:p>
          <w:p w:rsidR="00000000" w:rsidDel="00000000" w:rsidP="00000000" w:rsidRDefault="00000000" w:rsidRPr="00000000" w14:paraId="000001A1">
            <w:pPr>
              <w:tabs>
                <w:tab w:val="left" w:pos="720"/>
                <w:tab w:val="right" w:pos="8640"/>
              </w:tabs>
              <w:rPr/>
            </w:pPr>
            <w:r w:rsidDel="00000000" w:rsidR="00000000" w:rsidRPr="00000000">
              <w:rPr>
                <w:rtl w:val="0"/>
              </w:rPr>
            </w:r>
          </w:p>
          <w:p w:rsidR="00000000" w:rsidDel="00000000" w:rsidP="00000000" w:rsidRDefault="00000000" w:rsidRPr="00000000" w14:paraId="000001A2">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A3">
      <w:pPr>
        <w:spacing w:before="120" w:lineRule="auto"/>
        <w:jc w:val="both"/>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1A4">
      <w:pPr>
        <w:rPr>
          <w:rFonts w:ascii="Calibri" w:cs="Calibri" w:eastAsia="Calibri" w:hAnsi="Calibri"/>
        </w:rPr>
      </w:pPr>
      <w:r w:rsidDel="00000000" w:rsidR="00000000" w:rsidRPr="00000000">
        <w:rPr>
          <w:rtl w:val="0"/>
        </w:rPr>
      </w:r>
    </w:p>
    <w:tbl>
      <w:tblPr>
        <w:tblStyle w:val="Table8"/>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35"/>
        <w:tblGridChange w:id="0">
          <w:tblGrid>
            <w:gridCol w:w="900"/>
            <w:gridCol w:w="883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A5">
            <w:pPr>
              <w:rPr>
                <w:b w:val="1"/>
              </w:rPr>
            </w:pPr>
            <w:r w:rsidDel="00000000" w:rsidR="00000000" w:rsidRPr="00000000">
              <w:rPr>
                <w:b w:val="1"/>
                <w:rtl w:val="0"/>
              </w:rPr>
              <w:t xml:space="preserve">Section 3A: CONSULTANTS  RECRUITMENT PROCESS, ORIENTATION AND TRAINING</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tabs>
                <w:tab w:val="left" w:pos="720"/>
                <w:tab w:val="right" w:pos="8640"/>
              </w:tabs>
              <w:rPr/>
            </w:pPr>
            <w:r w:rsidDel="00000000" w:rsidR="00000000" w:rsidRPr="00000000">
              <w:rPr>
                <w:b w:val="1"/>
                <w:rtl w:val="0"/>
              </w:rPr>
              <w:t xml:space="preserve">RECRUITMENT PROCESS</w:t>
            </w:r>
            <w:r w:rsidDel="00000000" w:rsidR="00000000" w:rsidRPr="00000000">
              <w:rPr>
                <w:rtl w:val="0"/>
              </w:rPr>
            </w:r>
          </w:p>
        </w:tc>
      </w:tr>
      <w:tr>
        <w:trPr>
          <w:trHeight w:val="35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jc w:val="center"/>
              <w:rPr/>
            </w:pPr>
            <w:r w:rsidDel="00000000" w:rsidR="00000000" w:rsidRPr="00000000">
              <w:rPr>
                <w:rtl w:val="0"/>
              </w:rPr>
              <w:t xml:space="preserve">3.1.1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tabs>
                <w:tab w:val="left" w:pos="720"/>
                <w:tab w:val="center" w:pos="4320"/>
                <w:tab w:val="right" w:pos="8640"/>
              </w:tabs>
              <w:rPr/>
            </w:pPr>
            <w:r w:rsidDel="00000000" w:rsidR="00000000" w:rsidRPr="00000000">
              <w:rPr>
                <w:rtl w:val="0"/>
              </w:rPr>
              <w:t xml:space="preserve">Describe your ongoing recruitment methods used to attract new Consultants to replenish and grow your database(s). Explain how you keep your database up-to-date and how this enables you to deploy Consultants rapidly.</w:t>
            </w:r>
          </w:p>
          <w:p w:rsidR="00000000" w:rsidDel="00000000" w:rsidP="00000000" w:rsidRDefault="00000000" w:rsidRPr="00000000" w14:paraId="000001AB">
            <w:pPr>
              <w:ind w:left="720" w:right="-180" w:firstLine="0"/>
              <w:rPr/>
            </w:pPr>
            <w:r w:rsidDel="00000000" w:rsidR="00000000" w:rsidRPr="00000000">
              <w:rPr>
                <w:rtl w:val="0"/>
              </w:rPr>
            </w:r>
          </w:p>
          <w:p w:rsidR="00000000" w:rsidDel="00000000" w:rsidP="00000000" w:rsidRDefault="00000000" w:rsidRPr="00000000" w14:paraId="000001AC">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jc w:val="center"/>
              <w:rPr/>
            </w:pPr>
            <w:r w:rsidDel="00000000" w:rsidR="00000000" w:rsidRPr="00000000">
              <w:rPr>
                <w:rtl w:val="0"/>
              </w:rPr>
              <w:t xml:space="preserve">3.1.2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rPr/>
            </w:pPr>
            <w:r w:rsidDel="00000000" w:rsidR="00000000" w:rsidRPr="00000000">
              <w:rPr>
                <w:rtl w:val="0"/>
              </w:rPr>
              <w:t xml:space="preserve">For instances when the required Consultants are not available on your database, please describe your recruitment procedures, including timelines and vetting procedures.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jc w:val="center"/>
              <w:rPr/>
            </w:pPr>
            <w:r w:rsidDel="00000000" w:rsidR="00000000" w:rsidRPr="00000000">
              <w:rPr>
                <w:rtl w:val="0"/>
              </w:rPr>
              <w:t xml:space="preserve">3.1.3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rPr/>
            </w:pPr>
            <w:r w:rsidDel="00000000" w:rsidR="00000000" w:rsidRPr="00000000">
              <w:rPr>
                <w:rtl w:val="0"/>
              </w:rPr>
              <w:t xml:space="preserve">Describe the methods your company uses to conduct background/security checks on Consultants.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jc w:val="center"/>
              <w:rPr/>
            </w:pPr>
            <w:r w:rsidDel="00000000" w:rsidR="00000000" w:rsidRPr="00000000">
              <w:rPr>
                <w:rtl w:val="0"/>
              </w:rPr>
              <w:t xml:space="preserve">3.1.4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rPr/>
            </w:pPr>
            <w:r w:rsidDel="00000000" w:rsidR="00000000" w:rsidRPr="00000000">
              <w:rPr>
                <w:rtl w:val="0"/>
              </w:rPr>
              <w:t xml:space="preserve">Provide details on your Consultants performance management plan. Explain your procedures for investigation of complaints regarding Consultants and record-keeping for any given individual.</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rPr/>
            </w:pPr>
            <w:r w:rsidDel="00000000" w:rsidR="00000000" w:rsidRPr="00000000">
              <w:rPr>
                <w:rtl w:val="0"/>
              </w:rPr>
              <w:t xml:space="preserve">3.1.5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rPr/>
            </w:pPr>
            <w:r w:rsidDel="00000000" w:rsidR="00000000" w:rsidRPr="00000000">
              <w:rPr>
                <w:rtl w:val="0"/>
              </w:rPr>
              <w:t xml:space="preserve">After a deployment has been completed, describe the process by which you withdraw and de-mobilise Consultants. Provide special emphasis on exit procedures, record keeping and continuous improvement.</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rPr>
                <w:b w:val="1"/>
              </w:rPr>
            </w:pPr>
            <w:r w:rsidDel="00000000" w:rsidR="00000000" w:rsidRPr="00000000">
              <w:rPr>
                <w:b w:val="1"/>
                <w:rtl w:val="0"/>
              </w:rPr>
              <w:t xml:space="preserve">Orientation and Training</w:t>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jc w:val="center"/>
              <w:rPr/>
            </w:pPr>
            <w:r w:rsidDel="00000000" w:rsidR="00000000" w:rsidRPr="00000000">
              <w:rPr>
                <w:rtl w:val="0"/>
              </w:rPr>
              <w:t xml:space="preserve">3.2.1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rPr/>
            </w:pPr>
            <w:r w:rsidDel="00000000" w:rsidR="00000000" w:rsidRPr="00000000">
              <w:rPr>
                <w:rtl w:val="0"/>
              </w:rPr>
              <w:t xml:space="preserve">Please provide details of your orientation and training program and procedures for all Consultants before any deployment. This should include standard operating procedures, code of conduct, dress code, holidays, overtime, security, operational procedures, etc.</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Please provide your Staff Handbook that applies to Consultants who would be deployed for assignments under this LTA.  The handbook should include the general guidelines about your policies and procedures and should address in detail Consultants benefits and entitlements as specified under RFP Section II: Schedule of Requirements, clause xx. Please note that UNOPS expects to see the complete Staff Handbook.</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C5">
      <w:pPr>
        <w:rPr>
          <w:rFonts w:ascii="Calibri" w:cs="Calibri" w:eastAsia="Calibri" w:hAnsi="Calibri"/>
        </w:rPr>
      </w:pPr>
      <w:r w:rsidDel="00000000" w:rsidR="00000000" w:rsidRPr="00000000">
        <w:rPr>
          <w:rtl w:val="0"/>
        </w:rPr>
      </w:r>
    </w:p>
    <w:p w:rsidR="00000000" w:rsidDel="00000000" w:rsidP="00000000" w:rsidRDefault="00000000" w:rsidRPr="00000000" w14:paraId="000001C6">
      <w:pPr>
        <w:rPr>
          <w:rFonts w:ascii="Calibri" w:cs="Calibri" w:eastAsia="Calibri" w:hAnsi="Calibri"/>
        </w:rPr>
      </w:pPr>
      <w:r w:rsidDel="00000000" w:rsidR="00000000" w:rsidRPr="00000000">
        <w:rPr>
          <w:rtl w:val="0"/>
        </w:rPr>
      </w:r>
    </w:p>
    <w:tbl>
      <w:tblPr>
        <w:tblStyle w:val="Table9"/>
        <w:tblW w:w="9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05"/>
        <w:tblGridChange w:id="0">
          <w:tblGrid>
            <w:gridCol w:w="900"/>
            <w:gridCol w:w="880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C7">
            <w:pPr>
              <w:rPr>
                <w:b w:val="1"/>
              </w:rPr>
            </w:pPr>
            <w:r w:rsidDel="00000000" w:rsidR="00000000" w:rsidRPr="00000000">
              <w:rPr>
                <w:b w:val="1"/>
                <w:rtl w:val="0"/>
              </w:rPr>
              <w:t xml:space="preserve">Section 4A:  CONSULTANTS MANAGEMENT AND CONTRACTOR’S DUTY OF CARE</w:t>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jc w:val="cente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tabs>
                <w:tab w:val="left" w:pos="720"/>
                <w:tab w:val="center" w:pos="4320"/>
                <w:tab w:val="right" w:pos="8640"/>
              </w:tabs>
              <w:rPr/>
            </w:pPr>
            <w:r w:rsidDel="00000000" w:rsidR="00000000" w:rsidRPr="00000000">
              <w:rPr>
                <w:b w:val="1"/>
                <w:rtl w:val="0"/>
              </w:rPr>
              <w:t xml:space="preserve">CONSULTANTS  MANAGEMENT </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jc w:val="center"/>
              <w:rPr/>
            </w:pPr>
            <w:r w:rsidDel="00000000" w:rsidR="00000000" w:rsidRPr="00000000">
              <w:rPr>
                <w:rtl w:val="0"/>
              </w:rPr>
              <w:t xml:space="preserve">4.1.1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tabs>
                <w:tab w:val="left" w:pos="720"/>
                <w:tab w:val="center" w:pos="4320"/>
                <w:tab w:val="right" w:pos="8640"/>
              </w:tabs>
              <w:rPr/>
            </w:pPr>
            <w:r w:rsidDel="00000000" w:rsidR="00000000" w:rsidRPr="00000000">
              <w:rPr>
                <w:rtl w:val="0"/>
              </w:rPr>
              <w:t xml:space="preserve">Please explain how your labour policies are aligned with recommended international labour standards, such as those formulated by the International Labour Organization (ILO), SA8000 certification, the ILO’s Declaration on Fundamental Principles and Rights at Work (1998), etc.</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jc w:val="center"/>
              <w:rPr/>
            </w:pPr>
            <w:r w:rsidDel="00000000" w:rsidR="00000000" w:rsidRPr="00000000">
              <w:rPr>
                <w:rtl w:val="0"/>
              </w:rPr>
              <w:t xml:space="preserve">4.1.2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tabs>
                <w:tab w:val="left" w:pos="720"/>
                <w:tab w:val="center" w:pos="4320"/>
                <w:tab w:val="right" w:pos="8640"/>
              </w:tabs>
              <w:rPr/>
            </w:pPr>
            <w:r w:rsidDel="00000000" w:rsidR="00000000" w:rsidRPr="00000000">
              <w:rPr>
                <w:rtl w:val="0"/>
              </w:rPr>
              <w:t xml:space="preserve">Please indicate what the standard terms of contracting and duty of care are for your International and National Consultants. Please state how you take reasonable care of the individuals deployed (through Call-Off Orders) and who could be reasonably harmed as a consequence of their continued presence in high-risk duty stations.</w:t>
            </w:r>
          </w:p>
          <w:p w:rsidR="00000000" w:rsidDel="00000000" w:rsidP="00000000" w:rsidRDefault="00000000" w:rsidRPr="00000000" w14:paraId="000001D1">
            <w:pPr>
              <w:tabs>
                <w:tab w:val="left" w:pos="720"/>
                <w:tab w:val="right" w:pos="8640"/>
              </w:tabs>
              <w:rPr/>
            </w:pPr>
            <w:r w:rsidDel="00000000" w:rsidR="00000000" w:rsidRPr="00000000">
              <w:rPr>
                <w:rtl w:val="0"/>
              </w:rPr>
            </w:r>
          </w:p>
          <w:p w:rsidR="00000000" w:rsidDel="00000000" w:rsidP="00000000" w:rsidRDefault="00000000" w:rsidRPr="00000000" w14:paraId="000001D2">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jc w:val="center"/>
              <w:rPr/>
            </w:pPr>
            <w:r w:rsidDel="00000000" w:rsidR="00000000" w:rsidRPr="00000000">
              <w:rPr>
                <w:rtl w:val="0"/>
              </w:rPr>
              <w:t xml:space="preserve">4.1.3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rPr/>
            </w:pPr>
            <w:r w:rsidDel="00000000" w:rsidR="00000000" w:rsidRPr="00000000">
              <w:rPr>
                <w:rtl w:val="0"/>
              </w:rPr>
              <w:t xml:space="preserve">Please provide details of your processes and procedures in the event of key Consultants resigning during a critical project or operation. </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jc w:val="center"/>
              <w:rPr/>
            </w:pPr>
            <w:r w:rsidDel="00000000" w:rsidR="00000000" w:rsidRPr="00000000">
              <w:rPr>
                <w:rtl w:val="0"/>
              </w:rPr>
              <w:t xml:space="preserve">4.1.4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rPr/>
            </w:pPr>
            <w:r w:rsidDel="00000000" w:rsidR="00000000" w:rsidRPr="00000000">
              <w:rPr>
                <w:rtl w:val="0"/>
              </w:rPr>
              <w:t xml:space="preserve">Please provide details on your standard procedures for evacuation of a Consultant from a life-threatening situation. Please also provide details of how your company actively works to prevent such situations from occurring.</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jc w:val="center"/>
              <w:rPr/>
            </w:pPr>
            <w:r w:rsidDel="00000000" w:rsidR="00000000" w:rsidRPr="00000000">
              <w:rPr>
                <w:rtl w:val="0"/>
              </w:rPr>
              <w:t xml:space="preserve">4.1.5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rPr/>
            </w:pPr>
            <w:r w:rsidDel="00000000" w:rsidR="00000000" w:rsidRPr="00000000">
              <w:rPr>
                <w:rtl w:val="0"/>
              </w:rPr>
              <w:t xml:space="preserve">Please provide details on your payment policies, procedures and mechanisms to Consultants. Please provide clear details for payment and transfer of cash to Consultants in remote or dangerous locations.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DF">
      <w:pPr>
        <w:rPr>
          <w:rFonts w:ascii="Calibri" w:cs="Calibri" w:eastAsia="Calibri" w:hAnsi="Calibri"/>
        </w:rPr>
      </w:pPr>
      <w:r w:rsidDel="00000000" w:rsidR="00000000" w:rsidRPr="00000000">
        <w:rPr>
          <w:rtl w:val="0"/>
        </w:rPr>
      </w:r>
    </w:p>
    <w:p w:rsidR="00000000" w:rsidDel="00000000" w:rsidP="00000000" w:rsidRDefault="00000000" w:rsidRPr="00000000" w14:paraId="000001E0">
      <w:pPr>
        <w:rPr>
          <w:rFonts w:ascii="Calibri" w:cs="Calibri" w:eastAsia="Calibri" w:hAnsi="Calibri"/>
        </w:rPr>
      </w:pPr>
      <w:r w:rsidDel="00000000" w:rsidR="00000000" w:rsidRPr="00000000">
        <w:rPr>
          <w:rtl w:val="0"/>
        </w:rPr>
      </w:r>
    </w:p>
    <w:p w:rsidR="00000000" w:rsidDel="00000000" w:rsidP="00000000" w:rsidRDefault="00000000" w:rsidRPr="00000000" w14:paraId="000001E1">
      <w:pPr>
        <w:rPr>
          <w:rFonts w:ascii="Calibri" w:cs="Calibri" w:eastAsia="Calibri" w:hAnsi="Calibri"/>
        </w:rPr>
      </w:pPr>
      <w:r w:rsidDel="00000000" w:rsidR="00000000" w:rsidRPr="00000000">
        <w:rPr>
          <w:rtl w:val="0"/>
        </w:rPr>
      </w:r>
    </w:p>
    <w:p w:rsidR="00000000" w:rsidDel="00000000" w:rsidP="00000000" w:rsidRDefault="00000000" w:rsidRPr="00000000" w14:paraId="000001E2">
      <w:pPr>
        <w:rPr>
          <w:rFonts w:ascii="Calibri" w:cs="Calibri" w:eastAsia="Calibri" w:hAnsi="Calibri"/>
        </w:rPr>
      </w:pPr>
      <w:r w:rsidDel="00000000" w:rsidR="00000000" w:rsidRPr="00000000">
        <w:rPr>
          <w:rtl w:val="0"/>
        </w:rPr>
      </w:r>
    </w:p>
    <w:tbl>
      <w:tblPr>
        <w:tblStyle w:val="Table10"/>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35"/>
        <w:tblGridChange w:id="0">
          <w:tblGrid>
            <w:gridCol w:w="900"/>
            <w:gridCol w:w="883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E3">
            <w:pPr>
              <w:rPr>
                <w:b w:val="1"/>
              </w:rPr>
            </w:pPr>
            <w:r w:rsidDel="00000000" w:rsidR="00000000" w:rsidRPr="00000000">
              <w:rPr>
                <w:b w:val="1"/>
                <w:rtl w:val="0"/>
              </w:rPr>
              <w:t xml:space="preserve">Section 5: SUSTAINABILITY </w:t>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jc w:val="cente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rPr/>
            </w:pPr>
            <w:r w:rsidDel="00000000" w:rsidR="00000000" w:rsidRPr="00000000">
              <w:rPr>
                <w:rtl w:val="0"/>
              </w:rPr>
              <w:t xml:space="preserve">Organization’s commitment to gender equality. </w:t>
            </w:r>
          </w:p>
          <w:p w:rsidR="00000000" w:rsidDel="00000000" w:rsidP="00000000" w:rsidRDefault="00000000" w:rsidRPr="00000000" w14:paraId="000001E7">
            <w:pPr>
              <w:rPr/>
            </w:pPr>
            <w:r w:rsidDel="00000000" w:rsidR="00000000" w:rsidRPr="00000000">
              <w:rPr>
                <w:rtl w:val="0"/>
              </w:rPr>
              <w:t xml:space="preserve">Demonstrate how you plan to integrate gender mainstreaming measures in the execution of the contract.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A. The bidder must provide a clear statement and supporting documentation that outlines how gender is mainstreamed internally. This should include the organization's current or future plans/activities with regards to:</w:t>
            </w:r>
          </w:p>
          <w:p w:rsidR="00000000" w:rsidDel="00000000" w:rsidP="00000000" w:rsidRDefault="00000000" w:rsidRPr="00000000" w14:paraId="000001EA">
            <w:pPr>
              <w:rPr/>
            </w:pPr>
            <w:r w:rsidDel="00000000" w:rsidR="00000000" w:rsidRPr="00000000">
              <w:rPr>
                <w:rtl w:val="0"/>
              </w:rPr>
              <w:t xml:space="preserve">- gender diversity in the recruitment process (such as outreach to potential diverse candidates and equitable, non-biased interview practices)</w:t>
            </w:r>
          </w:p>
          <w:p w:rsidR="00000000" w:rsidDel="00000000" w:rsidP="00000000" w:rsidRDefault="00000000" w:rsidRPr="00000000" w14:paraId="000001EB">
            <w:pPr>
              <w:rPr/>
            </w:pPr>
            <w:r w:rsidDel="00000000" w:rsidR="00000000" w:rsidRPr="00000000">
              <w:rPr>
                <w:rtl w:val="0"/>
              </w:rPr>
              <w:t xml:space="preserve">- ensuring equal pay between men and women for the same roles by providing pay gap analysis or pay stubs</w:t>
            </w:r>
          </w:p>
          <w:p w:rsidR="00000000" w:rsidDel="00000000" w:rsidP="00000000" w:rsidRDefault="00000000" w:rsidRPr="00000000" w14:paraId="000001EC">
            <w:pPr>
              <w:rPr/>
            </w:pPr>
            <w:r w:rsidDel="00000000" w:rsidR="00000000" w:rsidRPr="00000000">
              <w:rPr>
                <w:rtl w:val="0"/>
              </w:rPr>
              <w:t xml:space="preserve">- opportunities for females to be empowered and promoted internally (e.g. mentorship, leadership/ management skills training for both junior and senior employees),</w:t>
            </w:r>
          </w:p>
          <w:p w:rsidR="00000000" w:rsidDel="00000000" w:rsidP="00000000" w:rsidRDefault="00000000" w:rsidRPr="00000000" w14:paraId="000001ED">
            <w:pPr>
              <w:rPr/>
            </w:pPr>
            <w:r w:rsidDel="00000000" w:rsidR="00000000" w:rsidRPr="00000000">
              <w:rPr>
                <w:rtl w:val="0"/>
              </w:rPr>
              <w:t xml:space="preserve">- prevention of sexual exploitation and abuse or any form of discrimination at work (e.g. zero-tolerance policy in place),</w:t>
            </w:r>
          </w:p>
          <w:p w:rsidR="00000000" w:rsidDel="00000000" w:rsidP="00000000" w:rsidRDefault="00000000" w:rsidRPr="00000000" w14:paraId="000001EE">
            <w:pPr>
              <w:rPr/>
            </w:pPr>
            <w:r w:rsidDel="00000000" w:rsidR="00000000" w:rsidRPr="00000000">
              <w:rPr>
                <w:rtl w:val="0"/>
              </w:rPr>
              <w:t xml:space="preserve">- paid parental leave policies for men and women,</w:t>
            </w:r>
          </w:p>
          <w:p w:rsidR="00000000" w:rsidDel="00000000" w:rsidP="00000000" w:rsidRDefault="00000000" w:rsidRPr="00000000" w14:paraId="000001EF">
            <w:pPr>
              <w:rPr/>
            </w:pPr>
            <w:r w:rsidDel="00000000" w:rsidR="00000000" w:rsidRPr="00000000">
              <w:rPr>
                <w:rtl w:val="0"/>
              </w:rPr>
              <w:t xml:space="preserve">- provide professional safety training and access to equal protection facilities for all staffs without discrimination</w:t>
            </w:r>
          </w:p>
          <w:p w:rsidR="00000000" w:rsidDel="00000000" w:rsidP="00000000" w:rsidRDefault="00000000" w:rsidRPr="00000000" w14:paraId="000001F0">
            <w:pPr>
              <w:rPr/>
            </w:pPr>
            <w:r w:rsidDel="00000000" w:rsidR="00000000" w:rsidRPr="00000000">
              <w:rPr>
                <w:rtl w:val="0"/>
              </w:rPr>
              <w:t xml:space="preserve">- Undertaken and awarded an independent gender audit certificate or equivalent (e.g. Edge Certificate, WEPs GAP analysis)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B. The bidder must also provide an organizational chart of all key personnel, by roles, including:</w:t>
            </w:r>
          </w:p>
          <w:p w:rsidR="00000000" w:rsidDel="00000000" w:rsidP="00000000" w:rsidRDefault="00000000" w:rsidRPr="00000000" w14:paraId="000001F4">
            <w:pPr>
              <w:rPr/>
            </w:pPr>
            <w:r w:rsidDel="00000000" w:rsidR="00000000" w:rsidRPr="00000000">
              <w:rPr>
                <w:rtl w:val="0"/>
              </w:rPr>
              <w:t xml:space="preserve">Share of males and females employed at the company as a percentage of total employees, including disaggregation of the data into executives and senior manager roles.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Bidders are encouraged to familiarize themselves with UNOPS Gender Parity Strategy as an example, available online at</w:t>
            </w:r>
            <w:hyperlink r:id="rId6">
              <w:r w:rsidDel="00000000" w:rsidR="00000000" w:rsidRPr="00000000">
                <w:rPr>
                  <w:rtl w:val="0"/>
                </w:rPr>
                <w:t xml:space="preserve"> https://www.unops.org/news-and-stories/ne</w:t>
              </w:r>
            </w:hyperlink>
            <w:hyperlink r:id="rId7">
              <w:r w:rsidDel="00000000" w:rsidR="00000000" w:rsidRPr="00000000">
                <w:rPr>
                  <w:color w:val="1155cc"/>
                  <w:u w:val="single"/>
                  <w:rtl w:val="0"/>
                </w:rPr>
                <w:t xml:space="preserve">ws/unops-launches-gender-strategy</w:t>
              </w:r>
            </w:hyperlink>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jc w:val="cente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rPr/>
            </w:pPr>
            <w:r w:rsidDel="00000000" w:rsidR="00000000" w:rsidRPr="00000000">
              <w:rPr>
                <w:rtl w:val="0"/>
              </w:rPr>
              <w:t xml:space="preserve">Organization’s plan to integrate sustainability measures in the execution of the contract to provide services</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Bidders will provide a plan that includes an approach to mitigating negative environmental impact during the execution of the contract which might include such themes as Air, Land, Water, Biodiversity, Energy, Materials, Waste, Global Climate or Disaster Risk Reduction. The plan should also consider elements of social sustainability that can encompass such themes as Population, Cultures, Services, Health, Vulnerability, Resilience and Gender.</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spacing w:line="276" w:lineRule="auto"/>
              <w:rPr/>
            </w:pPr>
            <w:r w:rsidDel="00000000" w:rsidR="00000000" w:rsidRPr="00000000">
              <w:rPr>
                <w:rtl w:val="0"/>
              </w:rPr>
              <w:t xml:space="preserve">This includes, but is not limited to, adhering to international standards, incorporating corporate sustainability policy, applying Environmental Management Systems (ISO 14001 or equivalent) to the operations.</w:t>
            </w:r>
          </w:p>
          <w:p w:rsidR="00000000" w:rsidDel="00000000" w:rsidP="00000000" w:rsidRDefault="00000000" w:rsidRPr="00000000" w14:paraId="000001FF">
            <w:pPr>
              <w:jc w:val="center"/>
              <w:rPr/>
            </w:pPr>
            <w:r w:rsidDel="00000000" w:rsidR="00000000" w:rsidRPr="00000000">
              <w:rPr>
                <w:rtl w:val="0"/>
              </w:rPr>
            </w:r>
          </w:p>
          <w:p w:rsidR="00000000" w:rsidDel="00000000" w:rsidP="00000000" w:rsidRDefault="00000000" w:rsidRPr="00000000" w14:paraId="00000200">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01">
      <w:pPr>
        <w:rPr>
          <w:rFonts w:ascii="Calibri" w:cs="Calibri" w:eastAsia="Calibri" w:hAnsi="Calibri"/>
        </w:rPr>
      </w:pPr>
      <w:r w:rsidDel="00000000" w:rsidR="00000000" w:rsidRPr="00000000">
        <w:rPr>
          <w:rtl w:val="0"/>
        </w:rPr>
      </w:r>
    </w:p>
    <w:p w:rsidR="00000000" w:rsidDel="00000000" w:rsidP="00000000" w:rsidRDefault="00000000" w:rsidRPr="00000000" w14:paraId="00000202">
      <w:pPr>
        <w:rPr>
          <w:rFonts w:ascii="Calibri" w:cs="Calibri" w:eastAsia="Calibri" w:hAnsi="Calibri"/>
        </w:rPr>
      </w:pPr>
      <w:r w:rsidDel="00000000" w:rsidR="00000000" w:rsidRPr="00000000">
        <w:rPr>
          <w:rtl w:val="0"/>
        </w:rPr>
      </w:r>
    </w:p>
    <w:p w:rsidR="00000000" w:rsidDel="00000000" w:rsidP="00000000" w:rsidRDefault="00000000" w:rsidRPr="00000000" w14:paraId="00000203">
      <w:pPr>
        <w:spacing w:before="120" w:lineRule="auto"/>
        <w:jc w:val="both"/>
        <w:rPr>
          <w:rFonts w:ascii="Calibri" w:cs="Calibri" w:eastAsia="Calibri" w:hAnsi="Calibri"/>
          <w:b w:val="1"/>
          <w:highlight w:val="yellow"/>
        </w:rPr>
      </w:pPr>
      <w:r w:rsidDel="00000000" w:rsidR="00000000" w:rsidRPr="00000000">
        <w:rPr>
          <w:rFonts w:ascii="Calibri" w:cs="Calibri" w:eastAsia="Calibri" w:hAnsi="Calibri"/>
          <w:b w:val="1"/>
          <w:rtl w:val="0"/>
        </w:rPr>
        <w:t xml:space="preserve">Part B - Country Specific Information - </w:t>
      </w:r>
      <w:r w:rsidDel="00000000" w:rsidR="00000000" w:rsidRPr="00000000">
        <w:rPr>
          <w:rFonts w:ascii="Calibri" w:cs="Calibri" w:eastAsia="Calibri" w:hAnsi="Calibri"/>
          <w:b w:val="1"/>
          <w:highlight w:val="yellow"/>
          <w:rtl w:val="0"/>
        </w:rPr>
        <w:t xml:space="preserve">the offerors must prepare separate Info Sheets as per below template for each country/lot they wish to make a proposal. E.g. if an offeror wishes to submit proposals for all 15 countries/lots, then the offeror has to submit 15 separate Info Sheets - one for each country. Pls title each submitted Info Sheet with the name of the country for which it is being submitted.</w:t>
      </w:r>
    </w:p>
    <w:p w:rsidR="00000000" w:rsidDel="00000000" w:rsidP="00000000" w:rsidRDefault="00000000" w:rsidRPr="00000000" w14:paraId="00000204">
      <w:pPr>
        <w:spacing w:before="120" w:lineRule="auto"/>
        <w:jc w:val="both"/>
        <w:rPr>
          <w:rFonts w:ascii="Calibri" w:cs="Calibri" w:eastAsia="Calibri" w:hAnsi="Calibri"/>
          <w:b w:val="1"/>
        </w:rPr>
      </w:pPr>
      <w:r w:rsidDel="00000000" w:rsidR="00000000" w:rsidRPr="00000000">
        <w:rPr>
          <w:rtl w:val="0"/>
        </w:rPr>
      </w:r>
    </w:p>
    <w:tbl>
      <w:tblPr>
        <w:tblStyle w:val="Table11"/>
        <w:tblW w:w="9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8700"/>
        <w:tblGridChange w:id="0">
          <w:tblGrid>
            <w:gridCol w:w="1065"/>
            <w:gridCol w:w="8700"/>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05">
            <w:pPr>
              <w:rPr>
                <w:b w:val="1"/>
              </w:rPr>
            </w:pPr>
            <w:r w:rsidDel="00000000" w:rsidR="00000000" w:rsidRPr="00000000">
              <w:rPr>
                <w:b w:val="1"/>
                <w:rtl w:val="0"/>
              </w:rPr>
              <w:t xml:space="preserve">Section 1B: ORGANIZATIONAL CAPABILITY, SIZE, AND GENERAL REPUTATION </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ind w:right="-180"/>
              <w:rPr/>
            </w:pPr>
            <w:r w:rsidDel="00000000" w:rsidR="00000000" w:rsidRPr="00000000">
              <w:rPr>
                <w:rtl w:val="0"/>
              </w:rPr>
              <w:t xml:space="preserve">Provide relevant details on your incorporation in the country, licenses and certifications, current projects, number of recruiters, key staff, areas of specialization, geographical locations of the recruitment hubs in the country, etc.</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highlight w:val="cyan"/>
                <w:rtl w:val="0"/>
              </w:rPr>
              <w:t xml:space="preserve">[Insert response here]</w:t>
            </w: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ind w:right="-180"/>
              <w:rPr/>
            </w:pPr>
            <w:r w:rsidDel="00000000" w:rsidR="00000000" w:rsidRPr="00000000">
              <w:rPr>
                <w:rtl w:val="0"/>
              </w:rPr>
              <w:t xml:space="preserve">Information on your current Consultants database/roster for this lot/country</w:t>
            </w:r>
          </w:p>
          <w:p w:rsidR="00000000" w:rsidDel="00000000" w:rsidP="00000000" w:rsidRDefault="00000000" w:rsidRPr="00000000" w14:paraId="0000020D">
            <w:pPr>
              <w:ind w:right="-180"/>
              <w:rPr/>
            </w:pPr>
            <w:r w:rsidDel="00000000" w:rsidR="00000000" w:rsidRPr="00000000">
              <w:rPr>
                <w:rtl w:val="0"/>
              </w:rPr>
            </w:r>
          </w:p>
          <w:p w:rsidR="00000000" w:rsidDel="00000000" w:rsidP="00000000" w:rsidRDefault="00000000" w:rsidRPr="00000000" w14:paraId="0000020E">
            <w:pPr>
              <w:numPr>
                <w:ilvl w:val="0"/>
                <w:numId w:val="8"/>
              </w:numPr>
              <w:ind w:left="720" w:right="-180" w:hanging="360"/>
              <w:rPr/>
            </w:pPr>
            <w:r w:rsidDel="00000000" w:rsidR="00000000" w:rsidRPr="00000000">
              <w:rPr>
                <w:rtl w:val="0"/>
              </w:rPr>
              <w:t xml:space="preserve">Number and qualifications of Principal Specialist in your existing database for the Country </w:t>
            </w:r>
          </w:p>
          <w:p w:rsidR="00000000" w:rsidDel="00000000" w:rsidP="00000000" w:rsidRDefault="00000000" w:rsidRPr="00000000" w14:paraId="0000020F">
            <w:pPr>
              <w:numPr>
                <w:ilvl w:val="0"/>
                <w:numId w:val="8"/>
              </w:numPr>
              <w:ind w:left="720" w:right="-180" w:hanging="360"/>
              <w:rPr/>
            </w:pPr>
            <w:r w:rsidDel="00000000" w:rsidR="00000000" w:rsidRPr="00000000">
              <w:rPr>
                <w:rtl w:val="0"/>
              </w:rPr>
              <w:t xml:space="preserve">Areas of main expertise currently in your database</w:t>
            </w:r>
          </w:p>
          <w:p w:rsidR="00000000" w:rsidDel="00000000" w:rsidP="00000000" w:rsidRDefault="00000000" w:rsidRPr="00000000" w14:paraId="00000210">
            <w:pPr>
              <w:numPr>
                <w:ilvl w:val="0"/>
                <w:numId w:val="8"/>
              </w:numPr>
              <w:ind w:left="720" w:right="-180" w:hanging="360"/>
              <w:rPr/>
            </w:pPr>
            <w:r w:rsidDel="00000000" w:rsidR="00000000" w:rsidRPr="00000000">
              <w:rPr>
                <w:rtl w:val="0"/>
              </w:rPr>
              <w:t xml:space="preserve">Please refer to RFP Section XX: Indicative Terms of Reference for Contractor’s Consultants and compare your database against these positions.</w:t>
            </w:r>
          </w:p>
          <w:p w:rsidR="00000000" w:rsidDel="00000000" w:rsidP="00000000" w:rsidRDefault="00000000" w:rsidRPr="00000000" w14:paraId="00000211">
            <w:pPr>
              <w:numPr>
                <w:ilvl w:val="0"/>
                <w:numId w:val="8"/>
              </w:numPr>
              <w:ind w:left="720" w:right="-180" w:hanging="360"/>
              <w:rPr/>
            </w:pPr>
            <w:r w:rsidDel="00000000" w:rsidR="00000000" w:rsidRPr="00000000">
              <w:rPr>
                <w:rtl w:val="0"/>
              </w:rPr>
              <w:t xml:space="preserve">The ratio of Specialist to Support Consultants in your database for the Country </w:t>
            </w:r>
          </w:p>
          <w:p w:rsidR="00000000" w:rsidDel="00000000" w:rsidP="00000000" w:rsidRDefault="00000000" w:rsidRPr="00000000" w14:paraId="00000212">
            <w:pPr>
              <w:numPr>
                <w:ilvl w:val="0"/>
                <w:numId w:val="8"/>
              </w:numPr>
              <w:ind w:left="720" w:right="-180" w:hanging="360"/>
              <w:rPr/>
            </w:pPr>
            <w:r w:rsidDel="00000000" w:rsidR="00000000" w:rsidRPr="00000000">
              <w:rPr>
                <w:rtl w:val="0"/>
              </w:rPr>
              <w:t xml:space="preserve">The number of Specialist and Support Consultants that can be deployed for undertaking various positions within one month from the date of the LTA establishment.</w:t>
            </w:r>
          </w:p>
          <w:p w:rsidR="00000000" w:rsidDel="00000000" w:rsidP="00000000" w:rsidRDefault="00000000" w:rsidRPr="00000000" w14:paraId="00000213">
            <w:pPr>
              <w:ind w:right="-180"/>
              <w:rPr/>
            </w:pPr>
            <w:r w:rsidDel="00000000" w:rsidR="00000000" w:rsidRPr="00000000">
              <w:rPr>
                <w:rtl w:val="0"/>
              </w:rPr>
            </w:r>
          </w:p>
          <w:p w:rsidR="00000000" w:rsidDel="00000000" w:rsidP="00000000" w:rsidRDefault="00000000" w:rsidRPr="00000000" w14:paraId="00000214">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15">
      <w:pPr>
        <w:rPr>
          <w:rFonts w:ascii="Calibri" w:cs="Calibri" w:eastAsia="Calibri" w:hAnsi="Calibri"/>
        </w:rPr>
      </w:pPr>
      <w:r w:rsidDel="00000000" w:rsidR="00000000" w:rsidRPr="00000000">
        <w:rPr>
          <w:rtl w:val="0"/>
        </w:rPr>
      </w:r>
    </w:p>
    <w:tbl>
      <w:tblPr>
        <w:tblStyle w:val="Table12"/>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8880"/>
        <w:tblGridChange w:id="0">
          <w:tblGrid>
            <w:gridCol w:w="855"/>
            <w:gridCol w:w="8880"/>
          </w:tblGrid>
        </w:tblGridChange>
      </w:tblGrid>
      <w:tr>
        <w:trPr>
          <w:trHeight w:val="280"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16">
            <w:pPr>
              <w:rPr>
                <w:b w:val="1"/>
              </w:rPr>
            </w:pPr>
            <w:r w:rsidDel="00000000" w:rsidR="00000000" w:rsidRPr="00000000">
              <w:rPr>
                <w:b w:val="1"/>
                <w:rtl w:val="0"/>
              </w:rPr>
              <w:t xml:space="preserve">Section 2B: SUITABILITY OF APPROACH, METHODOLOGY AND QUALITY ASSURANCE </w:t>
            </w:r>
          </w:p>
        </w:tc>
      </w:tr>
      <w:tr>
        <w:trPr>
          <w:trHeight w:val="2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rPr/>
            </w:pPr>
            <w:r w:rsidDel="00000000" w:rsidR="00000000" w:rsidRPr="00000000">
              <w:rPr>
                <w:b w:val="1"/>
                <w:rtl w:val="0"/>
              </w:rPr>
              <w:t xml:space="preserve">Approach and Methodology</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jc w:val="center"/>
              <w:rPr/>
            </w:pPr>
            <w:r w:rsidDel="00000000" w:rsidR="00000000" w:rsidRPr="00000000">
              <w:rPr>
                <w:rtl w:val="0"/>
              </w:rPr>
              <w:t xml:space="preserve">2.1.1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tabs>
                <w:tab w:val="left" w:pos="720"/>
                <w:tab w:val="right" w:pos="8640"/>
              </w:tabs>
              <w:rPr/>
            </w:pPr>
            <w:r w:rsidDel="00000000" w:rsidR="00000000" w:rsidRPr="00000000">
              <w:rPr>
                <w:rtl w:val="0"/>
              </w:rPr>
              <w:t xml:space="preserve">Detail your proposed staffing plan to provide the account management, on-site staffing, and administrative functions over the contract term.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jc w:val="center"/>
              <w:rPr/>
            </w:pPr>
            <w:r w:rsidDel="00000000" w:rsidR="00000000" w:rsidRPr="00000000">
              <w:rPr>
                <w:rtl w:val="0"/>
              </w:rPr>
              <w:t xml:space="preserve">2.1.2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tabs>
                <w:tab w:val="left" w:pos="720"/>
                <w:tab w:val="right" w:pos="8640"/>
              </w:tabs>
              <w:rPr/>
            </w:pPr>
            <w:r w:rsidDel="00000000" w:rsidR="00000000" w:rsidRPr="00000000">
              <w:rPr>
                <w:rtl w:val="0"/>
              </w:rPr>
              <w:t xml:space="preserve">Describe how your firm will support your proposed account manager(s) in the performance of their work and the level of empowerment and accountability they will have.</w:t>
            </w:r>
          </w:p>
          <w:p w:rsidR="00000000" w:rsidDel="00000000" w:rsidP="00000000" w:rsidRDefault="00000000" w:rsidRPr="00000000" w14:paraId="00000220">
            <w:pPr>
              <w:tabs>
                <w:tab w:val="left" w:pos="720"/>
                <w:tab w:val="right" w:pos="8640"/>
              </w:tabs>
              <w:rPr/>
            </w:pPr>
            <w:r w:rsidDel="00000000" w:rsidR="00000000" w:rsidRPr="00000000">
              <w:rPr>
                <w:rtl w:val="0"/>
              </w:rPr>
            </w:r>
          </w:p>
          <w:p w:rsidR="00000000" w:rsidDel="00000000" w:rsidP="00000000" w:rsidRDefault="00000000" w:rsidRPr="00000000" w14:paraId="00000221">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jc w:val="center"/>
              <w:rPr/>
            </w:pPr>
            <w:r w:rsidDel="00000000" w:rsidR="00000000" w:rsidRPr="00000000">
              <w:rPr>
                <w:rtl w:val="0"/>
              </w:rPr>
              <w:t xml:space="preserve">2.1.3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tabs>
                <w:tab w:val="left" w:pos="720"/>
                <w:tab w:val="right" w:pos="8640"/>
              </w:tabs>
              <w:rPr/>
            </w:pPr>
            <w:r w:rsidDel="00000000" w:rsidR="00000000" w:rsidRPr="00000000">
              <w:rPr>
                <w:rtl w:val="0"/>
              </w:rPr>
              <w:t xml:space="preserve">Describe how you will provide security to Consultants and explain your overall security plan and evacuation procedures.</w:t>
            </w:r>
          </w:p>
          <w:p w:rsidR="00000000" w:rsidDel="00000000" w:rsidP="00000000" w:rsidRDefault="00000000" w:rsidRPr="00000000" w14:paraId="00000224">
            <w:pPr>
              <w:tabs>
                <w:tab w:val="left" w:pos="720"/>
                <w:tab w:val="right" w:pos="8640"/>
              </w:tabs>
              <w:rPr/>
            </w:pPr>
            <w:r w:rsidDel="00000000" w:rsidR="00000000" w:rsidRPr="00000000">
              <w:rPr>
                <w:rtl w:val="0"/>
              </w:rPr>
            </w:r>
          </w:p>
          <w:p w:rsidR="00000000" w:rsidDel="00000000" w:rsidP="00000000" w:rsidRDefault="00000000" w:rsidRPr="00000000" w14:paraId="00000225">
            <w:pPr>
              <w:rPr/>
            </w:pPr>
            <w:r w:rsidDel="00000000" w:rsidR="00000000" w:rsidRPr="00000000">
              <w:rPr>
                <w:highlight w:val="cyan"/>
                <w:rtl w:val="0"/>
              </w:rPr>
              <w:t xml:space="preserve">[Insert response here]</w:t>
            </w: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tabs>
                <w:tab w:val="left" w:pos="720"/>
                <w:tab w:val="right" w:pos="8640"/>
              </w:tabs>
              <w:rPr>
                <w:b w:val="1"/>
              </w:rPr>
            </w:pPr>
            <w:r w:rsidDel="00000000" w:rsidR="00000000" w:rsidRPr="00000000">
              <w:rPr>
                <w:b w:val="1"/>
                <w:rtl w:val="0"/>
              </w:rPr>
              <w:t xml:space="preserve">Subcontracting</w:t>
            </w:r>
          </w:p>
        </w:tc>
      </w:tr>
      <w:tr>
        <w:trPr>
          <w:trHeight w:val="2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jc w:val="center"/>
              <w:rPr/>
            </w:pPr>
            <w:r w:rsidDel="00000000" w:rsidR="00000000" w:rsidRPr="00000000">
              <w:rPr>
                <w:rtl w:val="0"/>
              </w:rPr>
              <w:t xml:space="preserve">2.2.1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tabs>
                <w:tab w:val="left" w:pos="720"/>
                <w:tab w:val="center" w:pos="4320"/>
                <w:tab w:val="right" w:pos="8640"/>
              </w:tabs>
              <w:rPr/>
            </w:pPr>
            <w:r w:rsidDel="00000000" w:rsidR="00000000" w:rsidRPr="00000000">
              <w:rPr>
                <w:rtl w:val="0"/>
              </w:rPr>
              <w:t xml:space="preserve">Offeror must identify the names of all subcontractors/suppliers who will be providing services under this contract and the type of work being subcontracted, if applicable. Identify their roles and responsibilities in support of this effort.  Indicate the specific arrangement and the length of that arrangement with each consultant and/or contractor.</w:t>
            </w:r>
          </w:p>
          <w:p w:rsidR="00000000" w:rsidDel="00000000" w:rsidP="00000000" w:rsidRDefault="00000000" w:rsidRPr="00000000" w14:paraId="0000022A">
            <w:pPr>
              <w:tabs>
                <w:tab w:val="left" w:pos="720"/>
                <w:tab w:val="center" w:pos="4320"/>
                <w:tab w:val="right" w:pos="8640"/>
              </w:tabs>
              <w:rPr/>
            </w:pPr>
            <w:r w:rsidDel="00000000" w:rsidR="00000000" w:rsidRPr="00000000">
              <w:rPr>
                <w:rtl w:val="0"/>
              </w:rPr>
              <w:t xml:space="preserve">A_[</w:t>
            </w:r>
            <w:r w:rsidDel="00000000" w:rsidR="00000000" w:rsidRPr="00000000">
              <w:rPr>
                <w:highlight w:val="cyan"/>
                <w:u w:val="single"/>
                <w:rtl w:val="0"/>
              </w:rPr>
              <w:t xml:space="preserve">Full legal name and address of subcontractors</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22B">
            <w:pPr>
              <w:tabs>
                <w:tab w:val="left" w:pos="720"/>
                <w:tab w:val="center" w:pos="4320"/>
                <w:tab w:val="right" w:pos="8640"/>
              </w:tabs>
              <w:rPr/>
            </w:pPr>
            <w:r w:rsidDel="00000000" w:rsidR="00000000" w:rsidRPr="00000000">
              <w:rPr>
                <w:rtl w:val="0"/>
              </w:rPr>
              <w:t xml:space="preserve">B_______________________________________</w:t>
            </w:r>
          </w:p>
          <w:p w:rsidR="00000000" w:rsidDel="00000000" w:rsidP="00000000" w:rsidRDefault="00000000" w:rsidRPr="00000000" w14:paraId="0000022C">
            <w:pPr>
              <w:tabs>
                <w:tab w:val="left" w:pos="720"/>
                <w:tab w:val="center" w:pos="4320"/>
                <w:tab w:val="right" w:pos="8640"/>
              </w:tabs>
              <w:rPr/>
            </w:pPr>
            <w:r w:rsidDel="00000000" w:rsidR="00000000" w:rsidRPr="00000000">
              <w:rPr>
                <w:rtl w:val="0"/>
              </w:rPr>
              <w:t xml:space="preserve">C_______________________________________</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jc w:val="cente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tabs>
                <w:tab w:val="left" w:pos="720"/>
                <w:tab w:val="center" w:pos="4320"/>
                <w:tab w:val="right" w:pos="8640"/>
              </w:tabs>
              <w:rPr/>
            </w:pPr>
            <w:r w:rsidDel="00000000" w:rsidR="00000000" w:rsidRPr="00000000">
              <w:rPr>
                <w:b w:val="1"/>
                <w:rtl w:val="0"/>
              </w:rPr>
              <w:t xml:space="preserve">QUALITY ASSURANCE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jc w:val="center"/>
              <w:rPr/>
            </w:pPr>
            <w:r w:rsidDel="00000000" w:rsidR="00000000" w:rsidRPr="00000000">
              <w:rPr>
                <w:rtl w:val="0"/>
              </w:rPr>
              <w:t xml:space="preserve">2.3.1</w:t>
            </w:r>
          </w:p>
        </w:tc>
        <w:tc>
          <w:tcPr/>
          <w:p w:rsidR="00000000" w:rsidDel="00000000" w:rsidP="00000000" w:rsidRDefault="00000000" w:rsidRPr="00000000" w14:paraId="00000232">
            <w:pPr>
              <w:rPr/>
            </w:pPr>
            <w:r w:rsidDel="00000000" w:rsidR="00000000" w:rsidRPr="00000000">
              <w:rPr>
                <w:rtl w:val="0"/>
              </w:rPr>
              <w:t xml:space="preserve">Please describe how quality management measures will be incorporated in all of the requirements of the projects in the given country, including but not limited to confidentiality, security, safety, etc.</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35">
      <w:pPr>
        <w:rPr>
          <w:rFonts w:ascii="Calibri" w:cs="Calibri" w:eastAsia="Calibri" w:hAnsi="Calibri"/>
        </w:rPr>
      </w:pPr>
      <w:r w:rsidDel="00000000" w:rsidR="00000000" w:rsidRPr="00000000">
        <w:rPr>
          <w:rtl w:val="0"/>
        </w:rPr>
      </w:r>
    </w:p>
    <w:tbl>
      <w:tblPr>
        <w:tblStyle w:val="Table13"/>
        <w:tblW w:w="9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65"/>
        <w:tblGridChange w:id="0">
          <w:tblGrid>
            <w:gridCol w:w="900"/>
            <w:gridCol w:w="886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36">
            <w:pPr>
              <w:rPr>
                <w:b w:val="1"/>
              </w:rPr>
            </w:pPr>
            <w:r w:rsidDel="00000000" w:rsidR="00000000" w:rsidRPr="00000000">
              <w:rPr>
                <w:b w:val="1"/>
                <w:rtl w:val="0"/>
              </w:rPr>
              <w:t xml:space="preserve">Section 3B: CONSULTANTS  RECRUITMENT PROCESS, ORIENTATION AND TRAINING</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tabs>
                <w:tab w:val="left" w:pos="720"/>
                <w:tab w:val="right" w:pos="8640"/>
              </w:tabs>
              <w:rPr/>
            </w:pPr>
            <w:r w:rsidDel="00000000" w:rsidR="00000000" w:rsidRPr="00000000">
              <w:rPr>
                <w:b w:val="1"/>
                <w:rtl w:val="0"/>
              </w:rPr>
              <w:t xml:space="preserve">RECRUITMENT PROCESS</w:t>
            </w:r>
            <w:r w:rsidDel="00000000" w:rsidR="00000000" w:rsidRPr="00000000">
              <w:rPr>
                <w:rtl w:val="0"/>
              </w:rPr>
            </w:r>
          </w:p>
        </w:tc>
      </w:tr>
      <w:tr>
        <w:trPr>
          <w:trHeight w:val="35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jc w:val="center"/>
              <w:rPr/>
            </w:pPr>
            <w:r w:rsidDel="00000000" w:rsidR="00000000" w:rsidRPr="00000000">
              <w:rPr>
                <w:rtl w:val="0"/>
              </w:rPr>
              <w:t xml:space="preserve">3.1.1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tabs>
                <w:tab w:val="left" w:pos="720"/>
                <w:tab w:val="center" w:pos="4320"/>
                <w:tab w:val="right" w:pos="8640"/>
              </w:tabs>
              <w:rPr/>
            </w:pPr>
            <w:r w:rsidDel="00000000" w:rsidR="00000000" w:rsidRPr="00000000">
              <w:rPr>
                <w:rtl w:val="0"/>
              </w:rPr>
              <w:t xml:space="preserve">If there are any individual characteristics of the recruitment process specific for the given country which differ from or are in addition to the recruitment procedures provided under section 3A, please describe those characteristics here.</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rPr/>
            </w:pPr>
            <w:r w:rsidDel="00000000" w:rsidR="00000000" w:rsidRPr="00000000">
              <w:rPr>
                <w:b w:val="1"/>
                <w:rtl w:val="0"/>
              </w:rPr>
              <w:t xml:space="preserve">ORIENTATION AND TRAINING </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center"/>
              <w:rPr/>
            </w:pPr>
            <w:r w:rsidDel="00000000" w:rsidR="00000000" w:rsidRPr="00000000">
              <w:rPr>
                <w:rtl w:val="0"/>
              </w:rPr>
              <w:t xml:space="preserve">3.2.1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tabs>
                <w:tab w:val="left" w:pos="720"/>
                <w:tab w:val="center" w:pos="4320"/>
                <w:tab w:val="right" w:pos="8640"/>
              </w:tabs>
              <w:rPr/>
            </w:pPr>
            <w:r w:rsidDel="00000000" w:rsidR="00000000" w:rsidRPr="00000000">
              <w:rPr>
                <w:rtl w:val="0"/>
              </w:rPr>
              <w:t xml:space="preserve">Please describe your standard training plan/procedures for the given country and when such training will occur and who will conduct the training.  Will it be on the UNOPS’ premises or at the contractor’s designated location?</w:t>
            </w:r>
          </w:p>
          <w:p w:rsidR="00000000" w:rsidDel="00000000" w:rsidP="00000000" w:rsidRDefault="00000000" w:rsidRPr="00000000" w14:paraId="00000242">
            <w:pPr>
              <w:tabs>
                <w:tab w:val="left" w:pos="720"/>
                <w:tab w:val="center" w:pos="4320"/>
                <w:tab w:val="right" w:pos="8640"/>
              </w:tabs>
              <w:rPr/>
            </w:pPr>
            <w:r w:rsidDel="00000000" w:rsidR="00000000" w:rsidRPr="00000000">
              <w:rPr>
                <w:rtl w:val="0"/>
              </w:rPr>
            </w:r>
          </w:p>
          <w:p w:rsidR="00000000" w:rsidDel="00000000" w:rsidP="00000000" w:rsidRDefault="00000000" w:rsidRPr="00000000" w14:paraId="00000243">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44">
      <w:pPr>
        <w:rPr>
          <w:rFonts w:ascii="Calibri" w:cs="Calibri" w:eastAsia="Calibri" w:hAnsi="Calibri"/>
        </w:rPr>
      </w:pPr>
      <w:r w:rsidDel="00000000" w:rsidR="00000000" w:rsidRPr="00000000">
        <w:rPr>
          <w:rtl w:val="0"/>
        </w:rPr>
      </w:r>
    </w:p>
    <w:tbl>
      <w:tblPr>
        <w:tblStyle w:val="Table14"/>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35"/>
        <w:tblGridChange w:id="0">
          <w:tblGrid>
            <w:gridCol w:w="900"/>
            <w:gridCol w:w="883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45">
            <w:pPr>
              <w:rPr>
                <w:b w:val="1"/>
              </w:rPr>
            </w:pPr>
            <w:r w:rsidDel="00000000" w:rsidR="00000000" w:rsidRPr="00000000">
              <w:rPr>
                <w:b w:val="1"/>
                <w:rtl w:val="0"/>
              </w:rPr>
              <w:t xml:space="preserve">Section 4B: CONSULTANTS MANAGEMENT AND CONTRACTOR’S DUTY OF CARE</w:t>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cente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tabs>
                <w:tab w:val="left" w:pos="720"/>
                <w:tab w:val="center" w:pos="4320"/>
                <w:tab w:val="right" w:pos="8640"/>
              </w:tabs>
              <w:rPr/>
            </w:pPr>
            <w:r w:rsidDel="00000000" w:rsidR="00000000" w:rsidRPr="00000000">
              <w:rPr>
                <w:b w:val="1"/>
                <w:rtl w:val="0"/>
              </w:rPr>
              <w:t xml:space="preserve">CONSULTANTS  MANAGEMENT </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pPr>
            <w:r w:rsidDel="00000000" w:rsidR="00000000" w:rsidRPr="00000000">
              <w:rPr>
                <w:rtl w:val="0"/>
              </w:rPr>
              <w:t xml:space="preserve">4.1.1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tabs>
                <w:tab w:val="left" w:pos="720"/>
                <w:tab w:val="center" w:pos="4320"/>
                <w:tab w:val="right" w:pos="8640"/>
              </w:tabs>
              <w:rPr/>
            </w:pPr>
            <w:r w:rsidDel="00000000" w:rsidR="00000000" w:rsidRPr="00000000">
              <w:rPr>
                <w:rtl w:val="0"/>
              </w:rPr>
              <w:t xml:space="preserve">Please explain how you adhere to local labour laws in the country of service. </w:t>
            </w:r>
          </w:p>
          <w:p w:rsidR="00000000" w:rsidDel="00000000" w:rsidP="00000000" w:rsidRDefault="00000000" w:rsidRPr="00000000" w14:paraId="0000024B">
            <w:pPr>
              <w:tabs>
                <w:tab w:val="left" w:pos="720"/>
                <w:tab w:val="center" w:pos="4320"/>
                <w:tab w:val="right" w:pos="8640"/>
              </w:tabs>
              <w:rPr/>
            </w:pPr>
            <w:r w:rsidDel="00000000" w:rsidR="00000000" w:rsidRPr="00000000">
              <w:rPr>
                <w:rtl w:val="0"/>
              </w:rPr>
            </w:r>
          </w:p>
          <w:p w:rsidR="00000000" w:rsidDel="00000000" w:rsidP="00000000" w:rsidRDefault="00000000" w:rsidRPr="00000000" w14:paraId="0000024C">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jc w:val="center"/>
              <w:rPr/>
            </w:pPr>
            <w:r w:rsidDel="00000000" w:rsidR="00000000" w:rsidRPr="00000000">
              <w:rPr>
                <w:rtl w:val="0"/>
              </w:rPr>
              <w:t xml:space="preserve">4.1.2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rPr/>
            </w:pPr>
            <w:r w:rsidDel="00000000" w:rsidR="00000000" w:rsidRPr="00000000">
              <w:rPr>
                <w:rtl w:val="0"/>
              </w:rPr>
              <w:t xml:space="preserve">Please explain how you provide secure residential accommodation, as well as food for the Contractor’s Consultants in the Country of Services, including, but not limited to:</w:t>
            </w:r>
          </w:p>
          <w:p w:rsidR="00000000" w:rsidDel="00000000" w:rsidP="00000000" w:rsidRDefault="00000000" w:rsidRPr="00000000" w14:paraId="0000024F">
            <w:pPr>
              <w:numPr>
                <w:ilvl w:val="0"/>
                <w:numId w:val="4"/>
              </w:numPr>
              <w:ind w:left="720" w:hanging="360"/>
              <w:rPr/>
            </w:pPr>
            <w:r w:rsidDel="00000000" w:rsidR="00000000" w:rsidRPr="00000000">
              <w:rPr>
                <w:rtl w:val="0"/>
              </w:rPr>
              <w:t xml:space="preserve">Involvement of existing infrastructure (if any) in the Countries of Services, possibility of establishing presence in the countries of service (including description of processes and procedures for such presence establishment); </w:t>
            </w:r>
          </w:p>
          <w:p w:rsidR="00000000" w:rsidDel="00000000" w:rsidP="00000000" w:rsidRDefault="00000000" w:rsidRPr="00000000" w14:paraId="00000250">
            <w:pPr>
              <w:numPr>
                <w:ilvl w:val="0"/>
                <w:numId w:val="4"/>
              </w:numPr>
              <w:ind w:left="720" w:hanging="360"/>
              <w:rPr/>
            </w:pPr>
            <w:r w:rsidDel="00000000" w:rsidR="00000000" w:rsidRPr="00000000">
              <w:rPr>
                <w:rtl w:val="0"/>
              </w:rPr>
              <w:t xml:space="preserve">Full information about sub-contracted parties or partner entities involved in performance of these services, their roles and responsibilities, etc.</w:t>
            </w:r>
          </w:p>
          <w:p w:rsidR="00000000" w:rsidDel="00000000" w:rsidP="00000000" w:rsidRDefault="00000000" w:rsidRPr="00000000" w14:paraId="00000251">
            <w:pPr>
              <w:tabs>
                <w:tab w:val="left" w:pos="720"/>
                <w:tab w:val="center" w:pos="4320"/>
                <w:tab w:val="right" w:pos="8640"/>
              </w:tabs>
              <w:rPr/>
            </w:pPr>
            <w:r w:rsidDel="00000000" w:rsidR="00000000" w:rsidRPr="00000000">
              <w:rPr>
                <w:rtl w:val="0"/>
              </w:rPr>
            </w:r>
          </w:p>
          <w:p w:rsidR="00000000" w:rsidDel="00000000" w:rsidP="00000000" w:rsidRDefault="00000000" w:rsidRPr="00000000" w14:paraId="00000252">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jc w:val="center"/>
              <w:rPr/>
            </w:pPr>
            <w:r w:rsidDel="00000000" w:rsidR="00000000" w:rsidRPr="00000000">
              <w:rPr>
                <w:rtl w:val="0"/>
              </w:rPr>
              <w:t xml:space="preserve">4.1.3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tabs>
                <w:tab w:val="left" w:pos="720"/>
                <w:tab w:val="center" w:pos="4320"/>
                <w:tab w:val="right" w:pos="8640"/>
              </w:tabs>
              <w:rPr/>
            </w:pPr>
            <w:r w:rsidDel="00000000" w:rsidR="00000000" w:rsidRPr="00000000">
              <w:rPr>
                <w:rtl w:val="0"/>
              </w:rPr>
              <w:t xml:space="preserve">Please describe how you will arrange for transit and initial entry visa(s) for Consultants in the country of service. Describe how you obtain, issue and extend (where necessary) work permits, identity cards and visas. </w:t>
            </w:r>
          </w:p>
          <w:p w:rsidR="00000000" w:rsidDel="00000000" w:rsidP="00000000" w:rsidRDefault="00000000" w:rsidRPr="00000000" w14:paraId="00000255">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jc w:val="center"/>
              <w:rPr/>
            </w:pPr>
            <w:r w:rsidDel="00000000" w:rsidR="00000000" w:rsidRPr="00000000">
              <w:rPr>
                <w:rtl w:val="0"/>
              </w:rPr>
              <w:t xml:space="preserve">4.1.4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tabs>
                <w:tab w:val="left" w:pos="720"/>
                <w:tab w:val="center" w:pos="4320"/>
                <w:tab w:val="right" w:pos="8640"/>
              </w:tabs>
              <w:rPr/>
            </w:pPr>
            <w:r w:rsidDel="00000000" w:rsidR="00000000" w:rsidRPr="00000000">
              <w:rPr>
                <w:rtl w:val="0"/>
              </w:rPr>
              <w:t xml:space="preserve">Please describe how you will make the necessary travel arrangements (including freight requirements for personal belongings) for the Contractor’s Consultants to travel to/from the Countries of Services at the time of undertaking/completing the assignment.</w:t>
            </w:r>
          </w:p>
          <w:p w:rsidR="00000000" w:rsidDel="00000000" w:rsidP="00000000" w:rsidRDefault="00000000" w:rsidRPr="00000000" w14:paraId="00000258">
            <w:pPr>
              <w:tabs>
                <w:tab w:val="left" w:pos="720"/>
                <w:tab w:val="center" w:pos="4320"/>
                <w:tab w:val="right" w:pos="8640"/>
              </w:tabs>
              <w:rPr/>
            </w:pPr>
            <w:r w:rsidDel="00000000" w:rsidR="00000000" w:rsidRPr="00000000">
              <w:rPr>
                <w:rtl w:val="0"/>
              </w:rPr>
            </w:r>
          </w:p>
          <w:p w:rsidR="00000000" w:rsidDel="00000000" w:rsidP="00000000" w:rsidRDefault="00000000" w:rsidRPr="00000000" w14:paraId="00000259">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jc w:val="cente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tabs>
                <w:tab w:val="left" w:pos="720"/>
                <w:tab w:val="center" w:pos="4320"/>
                <w:tab w:val="right" w:pos="8640"/>
              </w:tabs>
              <w:rPr/>
            </w:pPr>
            <w:r w:rsidDel="00000000" w:rsidR="00000000" w:rsidRPr="00000000">
              <w:rPr>
                <w:b w:val="1"/>
                <w:rtl w:val="0"/>
              </w:rPr>
              <w:t xml:space="preserve">DUTY OF CARE AND SECURITY</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jc w:val="center"/>
              <w:rPr/>
            </w:pPr>
            <w:r w:rsidDel="00000000" w:rsidR="00000000" w:rsidRPr="00000000">
              <w:rPr>
                <w:rtl w:val="0"/>
              </w:rPr>
              <w:t xml:space="preserve">4.2.1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rPr/>
            </w:pPr>
            <w:r w:rsidDel="00000000" w:rsidR="00000000" w:rsidRPr="00000000">
              <w:rPr>
                <w:rtl w:val="0"/>
              </w:rPr>
              <w:t xml:space="preserve">Please explain how you ensure security in the Country of Service, including, but not limited to:</w:t>
            </w:r>
          </w:p>
          <w:p w:rsidR="00000000" w:rsidDel="00000000" w:rsidP="00000000" w:rsidRDefault="00000000" w:rsidRPr="00000000" w14:paraId="0000025E">
            <w:pPr>
              <w:numPr>
                <w:ilvl w:val="0"/>
                <w:numId w:val="7"/>
              </w:numPr>
              <w:ind w:left="720" w:right="-180" w:hanging="360"/>
              <w:rPr/>
            </w:pPr>
            <w:r w:rsidDel="00000000" w:rsidR="00000000" w:rsidRPr="00000000">
              <w:rPr>
                <w:rtl w:val="0"/>
              </w:rPr>
              <w:t xml:space="preserve">Description of the existing processes and procedures;</w:t>
            </w:r>
          </w:p>
          <w:p w:rsidR="00000000" w:rsidDel="00000000" w:rsidP="00000000" w:rsidRDefault="00000000" w:rsidRPr="00000000" w14:paraId="0000025F">
            <w:pPr>
              <w:numPr>
                <w:ilvl w:val="0"/>
                <w:numId w:val="7"/>
              </w:numPr>
              <w:ind w:left="720" w:right="-180" w:hanging="360"/>
              <w:rPr/>
            </w:pPr>
            <w:r w:rsidDel="00000000" w:rsidR="00000000" w:rsidRPr="00000000">
              <w:rPr>
                <w:rtl w:val="0"/>
              </w:rPr>
              <w:t xml:space="preserve">Full information about sub-contracted parties or partner entities involved in performance of these services, their roles and responsibilities, etc.;</w:t>
            </w:r>
          </w:p>
          <w:p w:rsidR="00000000" w:rsidDel="00000000" w:rsidP="00000000" w:rsidRDefault="00000000" w:rsidRPr="00000000" w14:paraId="00000260">
            <w:pPr>
              <w:numPr>
                <w:ilvl w:val="0"/>
                <w:numId w:val="7"/>
              </w:numPr>
              <w:ind w:left="720" w:right="-180" w:hanging="360"/>
              <w:rPr/>
            </w:pPr>
            <w:r w:rsidDel="00000000" w:rsidR="00000000" w:rsidRPr="00000000">
              <w:rPr>
                <w:rtl w:val="0"/>
              </w:rPr>
              <w:t xml:space="preserve">Any other relevant information.</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highlight w:val="cyan"/>
                <w:rtl w:val="0"/>
              </w:rPr>
              <w:t xml:space="preserve">[Insert response here]</w:t>
            </w:r>
            <w:r w:rsidDel="00000000" w:rsidR="00000000" w:rsidRPr="00000000">
              <w:rPr>
                <w:rtl w:val="0"/>
              </w:rPr>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jc w:val="center"/>
              <w:rPr/>
            </w:pPr>
            <w:r w:rsidDel="00000000" w:rsidR="00000000" w:rsidRPr="00000000">
              <w:rPr>
                <w:rtl w:val="0"/>
              </w:rPr>
              <w:t xml:space="preserve">4.2.2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tabs>
                <w:tab w:val="left" w:pos="720"/>
                <w:tab w:val="center" w:pos="4320"/>
                <w:tab w:val="right" w:pos="8640"/>
              </w:tabs>
              <w:rPr/>
            </w:pPr>
            <w:r w:rsidDel="00000000" w:rsidR="00000000" w:rsidRPr="00000000">
              <w:rPr>
                <w:rtl w:val="0"/>
              </w:rPr>
              <w:t xml:space="preserve">Please describe the insurance policies you will provide for each Contractor’s Consultants  covering: Service-Incurred Illness, Injury and Death Insurance; Insurance for injury, death or disability resulting from Malicious Acts in the Country of Services; and Health insurance, including medical evacuation.</w:t>
            </w:r>
          </w:p>
          <w:p w:rsidR="00000000" w:rsidDel="00000000" w:rsidP="00000000" w:rsidRDefault="00000000" w:rsidRPr="00000000" w14:paraId="00000265">
            <w:pPr>
              <w:tabs>
                <w:tab w:val="left" w:pos="720"/>
                <w:tab w:val="center" w:pos="4320"/>
                <w:tab w:val="right" w:pos="8640"/>
              </w:tabs>
              <w:rPr/>
            </w:pPr>
            <w:r w:rsidDel="00000000" w:rsidR="00000000" w:rsidRPr="00000000">
              <w:rPr>
                <w:rtl w:val="0"/>
              </w:rPr>
            </w:r>
          </w:p>
          <w:p w:rsidR="00000000" w:rsidDel="00000000" w:rsidP="00000000" w:rsidRDefault="00000000" w:rsidRPr="00000000" w14:paraId="00000266">
            <w:pPr>
              <w:tabs>
                <w:tab w:val="left" w:pos="720"/>
                <w:tab w:val="center" w:pos="4320"/>
                <w:tab w:val="right" w:pos="8640"/>
              </w:tabs>
              <w:rPr/>
            </w:pPr>
            <w:r w:rsidDel="00000000" w:rsidR="00000000" w:rsidRPr="00000000">
              <w:rPr>
                <w:rtl w:val="0"/>
              </w:rPr>
              <w:t xml:space="preserve">The Bidder shall describe with sufficient level of detail how it aims to provide these services, including, but not limited to:</w:t>
            </w:r>
          </w:p>
          <w:p w:rsidR="00000000" w:rsidDel="00000000" w:rsidP="00000000" w:rsidRDefault="00000000" w:rsidRPr="00000000" w14:paraId="00000267">
            <w:pPr>
              <w:numPr>
                <w:ilvl w:val="0"/>
                <w:numId w:val="3"/>
              </w:numPr>
              <w:ind w:left="720" w:right="-180" w:hanging="360"/>
              <w:rPr/>
            </w:pPr>
            <w:r w:rsidDel="00000000" w:rsidR="00000000" w:rsidRPr="00000000">
              <w:rPr>
                <w:rtl w:val="0"/>
              </w:rPr>
              <w:t xml:space="preserve">Brief description of conditions and limits of the provided insurances;</w:t>
            </w:r>
          </w:p>
          <w:p w:rsidR="00000000" w:rsidDel="00000000" w:rsidP="00000000" w:rsidRDefault="00000000" w:rsidRPr="00000000" w14:paraId="00000268">
            <w:pPr>
              <w:numPr>
                <w:ilvl w:val="0"/>
                <w:numId w:val="3"/>
              </w:numPr>
              <w:ind w:left="720" w:right="-180" w:hanging="360"/>
              <w:rPr/>
            </w:pPr>
            <w:r w:rsidDel="00000000" w:rsidR="00000000" w:rsidRPr="00000000">
              <w:rPr>
                <w:rtl w:val="0"/>
              </w:rPr>
              <w:t xml:space="preserve">Brief description of arrangements related to medical evacuation for the Contractor’s Consultants in case of any injury/health problems during the assignment;</w:t>
            </w:r>
          </w:p>
          <w:p w:rsidR="00000000" w:rsidDel="00000000" w:rsidP="00000000" w:rsidRDefault="00000000" w:rsidRPr="00000000" w14:paraId="00000269">
            <w:pPr>
              <w:ind w:right="-180"/>
              <w:rPr/>
            </w:pPr>
            <w:r w:rsidDel="00000000" w:rsidR="00000000" w:rsidRPr="00000000">
              <w:rPr>
                <w:rtl w:val="0"/>
              </w:rPr>
            </w:r>
          </w:p>
          <w:p w:rsidR="00000000" w:rsidDel="00000000" w:rsidP="00000000" w:rsidRDefault="00000000" w:rsidRPr="00000000" w14:paraId="0000026A">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6B">
      <w:pPr>
        <w:rPr>
          <w:rFonts w:ascii="Calibri" w:cs="Calibri" w:eastAsia="Calibri" w:hAnsi="Calibri"/>
        </w:rPr>
      </w:pPr>
      <w:r w:rsidDel="00000000" w:rsidR="00000000" w:rsidRPr="00000000">
        <w:rPr>
          <w:rtl w:val="0"/>
        </w:rPr>
      </w:r>
    </w:p>
    <w:tbl>
      <w:tblPr>
        <w:tblStyle w:val="Table15"/>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8820"/>
        <w:tblGridChange w:id="0">
          <w:tblGrid>
            <w:gridCol w:w="900"/>
            <w:gridCol w:w="8820"/>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6C">
            <w:pPr>
              <w:rPr>
                <w:b w:val="1"/>
              </w:rPr>
            </w:pPr>
            <w:r w:rsidDel="00000000" w:rsidR="00000000" w:rsidRPr="00000000">
              <w:rPr>
                <w:b w:val="1"/>
                <w:rtl w:val="0"/>
              </w:rPr>
              <w:t xml:space="preserve">Section 6: RELEVANT EXPERIENCE IN SIMILAR PROJECTS</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jc w:val="cente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ind w:right="-180"/>
              <w:rPr/>
            </w:pPr>
            <w:r w:rsidDel="00000000" w:rsidR="00000000" w:rsidRPr="00000000">
              <w:rPr>
                <w:rtl w:val="0"/>
              </w:rPr>
              <w:t xml:space="preserve">Describe your experience in similar programmes/projects and provide the following information:</w:t>
            </w:r>
          </w:p>
          <w:p w:rsidR="00000000" w:rsidDel="00000000" w:rsidP="00000000" w:rsidRDefault="00000000" w:rsidRPr="00000000" w14:paraId="00000270">
            <w:pPr>
              <w:numPr>
                <w:ilvl w:val="0"/>
                <w:numId w:val="5"/>
              </w:numPr>
              <w:ind w:left="720" w:right="-180" w:hanging="360"/>
              <w:rPr/>
            </w:pPr>
            <w:r w:rsidDel="00000000" w:rsidR="00000000" w:rsidRPr="00000000">
              <w:rPr>
                <w:rtl w:val="0"/>
              </w:rPr>
              <w:t xml:space="preserve">Number and nature of positions filled/experts deployed over the last 3 years, average duration of their assignments;</w:t>
            </w:r>
          </w:p>
          <w:p w:rsidR="00000000" w:rsidDel="00000000" w:rsidP="00000000" w:rsidRDefault="00000000" w:rsidRPr="00000000" w14:paraId="00000271">
            <w:pPr>
              <w:numPr>
                <w:ilvl w:val="0"/>
                <w:numId w:val="5"/>
              </w:numPr>
              <w:ind w:left="720" w:right="-180" w:hanging="360"/>
              <w:rPr/>
            </w:pPr>
            <w:r w:rsidDel="00000000" w:rsidR="00000000" w:rsidRPr="00000000">
              <w:rPr>
                <w:rtl w:val="0"/>
              </w:rPr>
              <w:t xml:space="preserve">Recruitment projects accomplished for UN/major multilateral/or bilateral programmes (if any). </w:t>
            </w:r>
          </w:p>
          <w:p w:rsidR="00000000" w:rsidDel="00000000" w:rsidP="00000000" w:rsidRDefault="00000000" w:rsidRPr="00000000" w14:paraId="00000272">
            <w:pPr>
              <w:numPr>
                <w:ilvl w:val="0"/>
                <w:numId w:val="5"/>
              </w:numPr>
              <w:ind w:left="720" w:right="-180" w:hanging="360"/>
              <w:rPr/>
            </w:pPr>
            <w:r w:rsidDel="00000000" w:rsidR="00000000" w:rsidRPr="00000000">
              <w:rPr>
                <w:rtl w:val="0"/>
              </w:rPr>
              <w:t xml:space="preserve">For past projects, please indicate the contract term, dollar value and the explanation for termination.</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jc w:val="cente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ind w:right="-180"/>
              <w:rPr/>
            </w:pPr>
            <w:r w:rsidDel="00000000" w:rsidR="00000000" w:rsidRPr="00000000">
              <w:rPr>
                <w:rtl w:val="0"/>
              </w:rPr>
              <w:t xml:space="preserve">Provide one (1) project example/description (maximum of 2 pages per project) </w:t>
            </w:r>
          </w:p>
          <w:p w:rsidR="00000000" w:rsidDel="00000000" w:rsidP="00000000" w:rsidRDefault="00000000" w:rsidRPr="00000000" w14:paraId="00000277">
            <w:pPr>
              <w:ind w:right="-180"/>
              <w:rPr/>
            </w:pPr>
            <w:r w:rsidDel="00000000" w:rsidR="00000000" w:rsidRPr="00000000">
              <w:rPr>
                <w:rtl w:val="0"/>
              </w:rPr>
            </w:r>
          </w:p>
          <w:p w:rsidR="00000000" w:rsidDel="00000000" w:rsidP="00000000" w:rsidRDefault="00000000" w:rsidRPr="00000000" w14:paraId="00000278">
            <w:pPr>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jc w:val="cente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tabs>
                <w:tab w:val="left" w:pos="720"/>
                <w:tab w:val="right" w:pos="8640"/>
              </w:tabs>
              <w:rPr/>
            </w:pPr>
            <w:r w:rsidDel="00000000" w:rsidR="00000000" w:rsidRPr="00000000">
              <w:rPr>
                <w:rtl w:val="0"/>
              </w:rPr>
              <w:t xml:space="preserve">Give examples of prior successes including the cycle times for recruitment, implementation of projects and reporting</w:t>
            </w:r>
          </w:p>
          <w:p w:rsidR="00000000" w:rsidDel="00000000" w:rsidP="00000000" w:rsidRDefault="00000000" w:rsidRPr="00000000" w14:paraId="0000027B">
            <w:pPr>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27C">
      <w:pPr>
        <w:rPr>
          <w:rFonts w:ascii="Calibri" w:cs="Calibri" w:eastAsia="Calibri" w:hAnsi="Calibri"/>
          <w:b w:val="1"/>
          <w:color w:val="518ecb"/>
        </w:rPr>
      </w:pP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Calibri" w:cs="Calibri" w:eastAsia="Calibri" w:hAnsi="Calibri"/>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Calibri" w:cs="Calibri" w:eastAsia="Calibri" w:hAnsi="Calibri"/>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Calibri" w:cs="Calibri" w:eastAsia="Calibri" w:hAnsi="Calibri"/>
          <w:i w:val="0"/>
          <w:smallCaps w:val="0"/>
          <w:strike w:val="0"/>
          <w:color w:val="000000"/>
          <w:sz w:val="20"/>
          <w:szCs w:val="20"/>
          <w:highlight w:val="cyan"/>
          <w:u w:val="none"/>
          <w:vertAlign w:val="baseline"/>
          <w:rtl w:val="0"/>
        </w:rPr>
        <w:t xml:space="preserve">]</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27E">
      <w:pPr>
        <w:tabs>
          <w:tab w:val="left" w:pos="990"/>
          <w:tab w:val="left" w:pos="5040"/>
          <w:tab w:val="left" w:pos="585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F">
      <w:pPr>
        <w:tabs>
          <w:tab w:val="left" w:pos="990"/>
          <w:tab w:val="left" w:pos="5040"/>
          <w:tab w:val="left" w:pos="5850"/>
        </w:tabs>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tab/>
        <w:t xml:space="preserve">: _____________________________________________________________</w:t>
      </w:r>
    </w:p>
    <w:p w:rsidR="00000000" w:rsidDel="00000000" w:rsidP="00000000" w:rsidRDefault="00000000" w:rsidRPr="00000000" w14:paraId="00000280">
      <w:pPr>
        <w:tabs>
          <w:tab w:val="left" w:pos="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1">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Title</w:t>
        <w:tab/>
        <w:t xml:space="preserve">: _____________________________________________________________</w:t>
      </w:r>
    </w:p>
    <w:p w:rsidR="00000000" w:rsidDel="00000000" w:rsidP="00000000" w:rsidRDefault="00000000" w:rsidRPr="00000000" w14:paraId="0000028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3">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tab/>
        <w:t xml:space="preserve">: _____________________________________________________________</w:t>
      </w:r>
    </w:p>
    <w:p w:rsidR="00000000" w:rsidDel="00000000" w:rsidP="00000000" w:rsidRDefault="00000000" w:rsidRPr="00000000" w14:paraId="0000028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5">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tab/>
        <w:t xml:space="preserve">: _____________________________________________________________</w:t>
      </w:r>
    </w:p>
    <w:p w:rsidR="00000000" w:rsidDel="00000000" w:rsidP="00000000" w:rsidRDefault="00000000" w:rsidRPr="00000000" w14:paraId="00000286">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87">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alibri" w:cs="Calibri" w:eastAsia="Calibri" w:hAnsi="Calibri"/>
          <w:b w:val="1"/>
          <w:i w:val="0"/>
          <w:smallCaps w:val="0"/>
          <w:strike w:val="0"/>
          <w:color w:val="0095d1"/>
          <w:sz w:val="28"/>
          <w:szCs w:val="28"/>
          <w:u w:val="none"/>
          <w:shd w:fill="auto" w:val="clear"/>
          <w:vertAlign w:val="baseline"/>
        </w:rPr>
      </w:pPr>
      <w:r w:rsidDel="00000000" w:rsidR="00000000" w:rsidRPr="00000000">
        <w:rPr>
          <w:rFonts w:ascii="Calibri" w:cs="Calibri" w:eastAsia="Calibri" w:hAnsi="Calibri"/>
          <w:b w:val="1"/>
          <w:i w:val="0"/>
          <w:smallCaps w:val="0"/>
          <w:strike w:val="0"/>
          <w:color w:val="0095d1"/>
          <w:sz w:val="28"/>
          <w:szCs w:val="28"/>
          <w:u w:val="none"/>
          <w:shd w:fill="auto" w:val="clear"/>
          <w:vertAlign w:val="baseline"/>
          <w:rtl w:val="0"/>
        </w:rPr>
        <w:t xml:space="preserve">Form F: Performance Statement Form</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RFP reference no: RFP/</w:t>
      </w:r>
      <w:r w:rsidDel="00000000" w:rsidR="00000000" w:rsidRPr="00000000">
        <w:rPr>
          <w:rFonts w:ascii="Calibri" w:cs="Calibri" w:eastAsia="Calibri" w:hAnsi="Calibri"/>
          <w:rtl w:val="0"/>
        </w:rPr>
        <w:t xml:space="preserve">2020/15382</w:t>
      </w: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Name of Offeror: </w:t>
      </w:r>
      <w:r w:rsidDel="00000000" w:rsidR="00000000" w:rsidRPr="00000000">
        <w:rPr>
          <w:rFonts w:ascii="Calibri" w:cs="Calibri" w:eastAsia="Calibri" w:hAnsi="Calibri"/>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Date: </w:t>
      </w:r>
      <w:r w:rsidDel="00000000" w:rsidR="00000000" w:rsidRPr="00000000">
        <w:rPr>
          <w:rFonts w:ascii="Calibri" w:cs="Calibri" w:eastAsia="Calibri" w:hAnsi="Calibri"/>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ind w:left="1598" w:hanging="1598"/>
        <w:jc w:val="both"/>
        <w:rPr>
          <w:rFonts w:ascii="Calibri" w:cs="Calibri" w:eastAsia="Calibri" w:hAnsi="Calibri"/>
          <w:highlight w:val="white"/>
        </w:rPr>
      </w:pPr>
      <w:r w:rsidDel="00000000" w:rsidR="00000000" w:rsidRPr="00000000">
        <w:rPr>
          <w:rtl w:val="0"/>
        </w:rPr>
      </w:r>
    </w:p>
    <w:tbl>
      <w:tblPr>
        <w:tblStyle w:val="Table16"/>
        <w:tblW w:w="9754.153981823267"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1.9777754218917"/>
        <w:gridCol w:w="555"/>
        <w:gridCol w:w="3840"/>
        <w:gridCol w:w="1814.2347555392791"/>
        <w:gridCol w:w="1682.9414508620946"/>
        <w:tblGridChange w:id="0">
          <w:tblGrid>
            <w:gridCol w:w="1861.9777754218917"/>
            <w:gridCol w:w="555"/>
            <w:gridCol w:w="3840"/>
            <w:gridCol w:w="1814.2347555392791"/>
            <w:gridCol w:w="1682.9414508620946"/>
          </w:tblGrid>
        </w:tblGridChange>
      </w:tblGrid>
      <w:tr>
        <w:trPr>
          <w:trHeight w:val="540"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Lot/Country</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Year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1">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Client Name &amp; contact details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 of orders</w:t>
            </w:r>
          </w:p>
          <w:p w:rsidR="00000000" w:rsidDel="00000000" w:rsidP="00000000" w:rsidRDefault="00000000" w:rsidRPr="00000000" w14:paraId="00000293">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3PL services (USD)</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4">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Number of orders</w:t>
            </w:r>
          </w:p>
          <w:p w:rsidR="00000000" w:rsidDel="00000000" w:rsidP="00000000" w:rsidRDefault="00000000" w:rsidRPr="00000000" w14:paraId="00000295">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3PL services</w:t>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6">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1 - Afghanistan min. 1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97">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8">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D">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E">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9F">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4">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A5">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4 - Iraq min. 2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A6">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7">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8">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B4">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6 - Mali min. 1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B5">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3">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10 - Palestine min. 2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4">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B">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2">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11 - Somalia min. 5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3">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4">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5">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9">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A">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B">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1">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12 - South Sudan min. 1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2">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5">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0">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Lot 15 - Yemen min. 2 m USD revenue from 3PL services in any of last 3 years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1">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7">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8">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9">
            <w:pPr>
              <w:widowControl w:val="0"/>
              <w:spacing w:line="276" w:lineRule="auto"/>
              <w:rPr>
                <w:rFonts w:ascii="Calibri" w:cs="Calibri" w:eastAsia="Calibri" w:hAnsi="Calibri"/>
                <w:sz w:val="18"/>
                <w:szCs w:val="18"/>
              </w:rPr>
            </w:pPr>
            <w:r w:rsidDel="00000000" w:rsidR="00000000" w:rsidRPr="00000000">
              <w:rPr>
                <w:rtl w:val="0"/>
              </w:rPr>
            </w:r>
          </w:p>
        </w:tc>
      </w:tr>
      <w:tr>
        <w:trPr>
          <w:trHeight w:val="33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76" w:lineRule="auto"/>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rFonts w:ascii="Calibri" w:cs="Calibri" w:eastAsia="Calibri" w:hAnsi="Calibri"/>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FF">
      <w:pPr>
        <w:ind w:left="1598" w:hanging="1598"/>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tabs>
          <w:tab w:val="left" w:pos="990"/>
          <w:tab w:val="left" w:pos="5040"/>
          <w:tab w:val="left" w:pos="585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2">
      <w:pPr>
        <w:tabs>
          <w:tab w:val="left" w:pos="990"/>
          <w:tab w:val="left" w:pos="5040"/>
          <w:tab w:val="left" w:pos="5850"/>
        </w:tabs>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tab/>
        <w:t xml:space="preserve">: _____________________________________________________________</w:t>
      </w:r>
    </w:p>
    <w:p w:rsidR="00000000" w:rsidDel="00000000" w:rsidP="00000000" w:rsidRDefault="00000000" w:rsidRPr="00000000" w14:paraId="00000303">
      <w:pPr>
        <w:tabs>
          <w:tab w:val="left" w:pos="7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4">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Title</w:t>
        <w:tab/>
        <w:t xml:space="preserve">: _____________________________________________________________</w:t>
      </w:r>
    </w:p>
    <w:p w:rsidR="00000000" w:rsidDel="00000000" w:rsidP="00000000" w:rsidRDefault="00000000" w:rsidRPr="00000000" w14:paraId="0000030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6">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tab/>
        <w:t xml:space="preserve">: _____________________________________________________________</w:t>
      </w:r>
    </w:p>
    <w:p w:rsidR="00000000" w:rsidDel="00000000" w:rsidP="00000000" w:rsidRDefault="00000000" w:rsidRPr="00000000" w14:paraId="000003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8">
      <w:pPr>
        <w:tabs>
          <w:tab w:val="left" w:pos="990"/>
        </w:tabs>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tab/>
        <w:t xml:space="preserve">: _____________________________________________________________</w:t>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rPr>
          <w:b w:val="1"/>
          <w:color w:val="518ecb"/>
        </w:rPr>
      </w:pPr>
      <w:r w:rsidDel="00000000" w:rsidR="00000000" w:rsidRPr="00000000">
        <w:rPr>
          <w:rtl w:val="0"/>
        </w:rPr>
      </w:r>
    </w:p>
    <w:sectPr>
      <w:headerReference r:id="rId8" w:type="default"/>
      <w:footerReference r:id="rId9" w:type="default"/>
      <w:pgSz w:h="16839" w:w="11907" w:orient="portrait"/>
      <w:pgMar w:bottom="1440" w:top="1440"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2">
    <w:pPr>
      <w:tabs>
        <w:tab w:val="left" w:pos="468"/>
        <w:tab w:val="right" w:pos="9753"/>
      </w:tabs>
      <w:ind w:left="-1440" w:firstLine="1440"/>
      <w:rPr>
        <w:sz w:val="16"/>
        <w:szCs w:val="16"/>
      </w:rPr>
    </w:pPr>
    <w:r w:rsidDel="00000000" w:rsidR="00000000" w:rsidRPr="00000000">
      <w:rPr>
        <w:sz w:val="16"/>
        <w:szCs w:val="16"/>
        <w:rtl w:val="0"/>
      </w:rPr>
      <w:tab/>
    </w:r>
  </w:p>
  <w:tbl>
    <w:tblPr>
      <w:tblStyle w:val="Table18"/>
      <w:tblW w:w="98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293"/>
      <w:tblGridChange w:id="0">
        <w:tblGrid>
          <w:gridCol w:w="4596"/>
          <w:gridCol w:w="5293"/>
        </w:tblGrid>
      </w:tblGridChange>
    </w:tblGrid>
    <w:tr>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15">
    <w:pPr>
      <w:tabs>
        <w:tab w:val="left" w:pos="468"/>
        <w:tab w:val="right" w:pos="9753"/>
      </w:tabs>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18ecb"/>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123825</wp:posOffset>
          </wp:positionH>
          <wp:positionV relativeFrom="paragraph">
            <wp:posOffset>-219073</wp:posOffset>
          </wp:positionV>
          <wp:extent cx="1477645" cy="2159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7645" cy="215900"/>
                  </a:xfrm>
                  <a:prstGeom prst="rect"/>
                  <a:ln/>
                </pic:spPr>
              </pic:pic>
            </a:graphicData>
          </a:graphic>
        </wp:anchor>
      </w:drawing>
    </w:r>
  </w:p>
  <w:tbl>
    <w:tblPr>
      <w:tblStyle w:val="Table17"/>
      <w:tblW w:w="1977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9"/>
      <w:gridCol w:w="9889"/>
      <w:tblGridChange w:id="0">
        <w:tblGrid>
          <w:gridCol w:w="9889"/>
          <w:gridCol w:w="9889"/>
        </w:tblGrid>
      </w:tblGridChange>
    </w:tblGrid>
    <w:tr>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UNOPS eSourcing v2017.1</w:t>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RFP Ref No: </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xxx</w:t>
          </w:r>
          <w:r w:rsidDel="00000000" w:rsidR="00000000" w:rsidRPr="00000000">
            <w:rPr>
              <w:rtl w:val="0"/>
            </w:rPr>
          </w:r>
        </w:p>
      </w:tc>
    </w:tr>
  </w:tbl>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tabs>
        <w:tab w:val="left" w:pos="-1440"/>
        <w:tab w:val="left" w:pos="7200"/>
      </w:tabs>
      <w:ind w:left="630" w:right="634"/>
      <w:jc w:val="right"/>
    </w:pPr>
    <w:rPr>
      <w:rFonts w:ascii="Times New Roman" w:cs="Times New Roman" w:eastAsia="Times New Roman" w:hAnsi="Times New Roman"/>
      <w:b w:val="1"/>
      <w:sz w:val="24"/>
      <w:szCs w:val="24"/>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unops.org/news-and-stories/news/unops-launches-gender-strategy" TargetMode="External"/><Relationship Id="rId7" Type="http://schemas.openxmlformats.org/officeDocument/2006/relationships/hyperlink" Target="https://www.unops.org/news-and-stories/news/unops-launches-gender-strategy"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